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FD48" w14:textId="2E67ABB3" w:rsidR="007441D7" w:rsidRDefault="007441D7">
      <w:r>
        <w:t>Coffee and Nutrient Management Meeting Minutes – 3-16-21</w:t>
      </w:r>
    </w:p>
    <w:p w14:paraId="00000001" w14:textId="2692EBBA" w:rsidR="00B87728" w:rsidRDefault="00633F89">
      <w:r>
        <w:t xml:space="preserve">Attendance: John Mischler, Greg Lake, Charles Enea, Stephen Pawlowski, Aimiee Wentworth, Ben Wicker, Brooke Rudicel, Courtney Taylor, Don Rekeweg, Janel Meyer, Jenna W, Kellie Adkins, Margo Nussbaum, Marissa Renz, Matt Kurtz, Micheal Werling, Paul Doctor, </w:t>
      </w:r>
      <w:r>
        <w:t>Raymie Porter, Robert Johnson, Scott Thompson, Tom Miller, Joelle Neff, Rich Barker</w:t>
      </w:r>
    </w:p>
    <w:p w14:paraId="00000002" w14:textId="77777777" w:rsidR="00B87728" w:rsidRDefault="00633F89">
      <w:r>
        <w:t>John – Setting the stage for today.</w:t>
      </w:r>
    </w:p>
    <w:p w14:paraId="00000003" w14:textId="77777777" w:rsidR="00B87728" w:rsidRDefault="00633F89">
      <w:r>
        <w:t>Ben – Going through the framework of the 4Rs and giving tools to apply the 4R strategies into their operation.</w:t>
      </w:r>
    </w:p>
    <w:p w14:paraId="00000004" w14:textId="19262208" w:rsidR="00B87728" w:rsidRDefault="00633F89">
      <w:r>
        <w:t>John</w:t>
      </w:r>
      <w:r w:rsidR="007441D7">
        <w:t xml:space="preserve"> Mischler’s topic was </w:t>
      </w:r>
      <w:r>
        <w:t>Nutrient Cycling.</w:t>
      </w:r>
      <w:r>
        <w:t xml:space="preserve"> </w:t>
      </w:r>
      <w:r w:rsidR="007441D7">
        <w:t>He is the d</w:t>
      </w:r>
      <w:r>
        <w:t>irector of the agroecology program at Goshen College. Merry Lea is an educational sustainable farmer</w:t>
      </w:r>
      <w:r w:rsidR="007441D7">
        <w:t xml:space="preserve"> f</w:t>
      </w:r>
      <w:r>
        <w:t>ocus</w:t>
      </w:r>
      <w:r w:rsidR="007441D7">
        <w:t>ed</w:t>
      </w:r>
      <w:r>
        <w:t xml:space="preserve"> on getting biology to work for you. </w:t>
      </w:r>
      <w:r>
        <w:t xml:space="preserve">The farm has a wetland that sequesters </w:t>
      </w:r>
      <w:r>
        <w:t>the runoff</w:t>
      </w:r>
      <w:r w:rsidR="007441D7">
        <w:t xml:space="preserve"> of</w:t>
      </w:r>
      <w:r>
        <w:t xml:space="preserve"> nutrients. </w:t>
      </w:r>
      <w:r w:rsidR="007441D7">
        <w:t>Their chicken houses s</w:t>
      </w:r>
      <w:r>
        <w:t>pread chicken manure ac</w:t>
      </w:r>
      <w:r>
        <w:t xml:space="preserve">ross pasture after the cows go through. They have goats, pigs, cows, </w:t>
      </w:r>
      <w:r w:rsidR="007441D7">
        <w:t xml:space="preserve">and </w:t>
      </w:r>
      <w:r>
        <w:t xml:space="preserve">chickens. </w:t>
      </w:r>
    </w:p>
    <w:p w14:paraId="12AF015F" w14:textId="77777777" w:rsidR="007441D7" w:rsidRPr="007441D7" w:rsidRDefault="00633F89">
      <w:pPr>
        <w:numPr>
          <w:ilvl w:val="0"/>
          <w:numId w:val="1"/>
        </w:numPr>
        <w:pBdr>
          <w:top w:val="nil"/>
          <w:left w:val="nil"/>
          <w:bottom w:val="nil"/>
          <w:right w:val="nil"/>
          <w:between w:val="nil"/>
        </w:pBdr>
        <w:spacing w:after="0"/>
      </w:pPr>
      <w:r>
        <w:rPr>
          <w:color w:val="000000"/>
        </w:rPr>
        <w:t xml:space="preserve">Agroecology and the Transformation of Food Systems. </w:t>
      </w:r>
    </w:p>
    <w:p w14:paraId="10F67EF5" w14:textId="77777777" w:rsidR="007441D7" w:rsidRPr="007441D7" w:rsidRDefault="00633F89" w:rsidP="007441D7">
      <w:pPr>
        <w:numPr>
          <w:ilvl w:val="1"/>
          <w:numId w:val="1"/>
        </w:numPr>
        <w:pBdr>
          <w:top w:val="nil"/>
          <w:left w:val="nil"/>
          <w:bottom w:val="nil"/>
          <w:right w:val="nil"/>
          <w:between w:val="nil"/>
        </w:pBdr>
        <w:spacing w:after="0"/>
      </w:pPr>
      <w:r>
        <w:rPr>
          <w:color w:val="000000"/>
        </w:rPr>
        <w:t xml:space="preserve">Level 1 – </w:t>
      </w:r>
      <w:r w:rsidR="007441D7">
        <w:rPr>
          <w:color w:val="000000"/>
        </w:rPr>
        <w:t>I</w:t>
      </w:r>
      <w:r>
        <w:rPr>
          <w:color w:val="000000"/>
        </w:rPr>
        <w:t xml:space="preserve">ncrease input efficiency, reducing the use of costly, scarce, or environmentally damaging inputs. Pesticides and </w:t>
      </w:r>
      <w:r>
        <w:rPr>
          <w:color w:val="000000"/>
        </w:rPr>
        <w:t xml:space="preserve">Herbicides are a tool, but we must be careful. </w:t>
      </w:r>
    </w:p>
    <w:p w14:paraId="02A22190" w14:textId="77777777" w:rsidR="007441D7" w:rsidRPr="007441D7" w:rsidRDefault="00633F89" w:rsidP="007441D7">
      <w:pPr>
        <w:numPr>
          <w:ilvl w:val="1"/>
          <w:numId w:val="1"/>
        </w:numPr>
        <w:pBdr>
          <w:top w:val="nil"/>
          <w:left w:val="nil"/>
          <w:bottom w:val="nil"/>
          <w:right w:val="nil"/>
          <w:between w:val="nil"/>
        </w:pBdr>
        <w:spacing w:after="0"/>
      </w:pPr>
      <w:r>
        <w:rPr>
          <w:color w:val="000000"/>
        </w:rPr>
        <w:t xml:space="preserve">Level 2 – Substitution of costly, scarce, or environmentally damaging inputs for locally produced, abundant, regenerative &amp; renewable ones. </w:t>
      </w:r>
    </w:p>
    <w:p w14:paraId="721F108B" w14:textId="77777777" w:rsidR="007441D7" w:rsidRPr="007441D7" w:rsidRDefault="00633F89" w:rsidP="007441D7">
      <w:pPr>
        <w:numPr>
          <w:ilvl w:val="1"/>
          <w:numId w:val="1"/>
        </w:numPr>
        <w:pBdr>
          <w:top w:val="nil"/>
          <w:left w:val="nil"/>
          <w:bottom w:val="nil"/>
          <w:right w:val="nil"/>
          <w:between w:val="nil"/>
        </w:pBdr>
        <w:spacing w:after="0"/>
      </w:pPr>
      <w:r>
        <w:rPr>
          <w:color w:val="000000"/>
        </w:rPr>
        <w:t>Level 3 – Redesign the agroecosystem so that it functions on the basi</w:t>
      </w:r>
      <w:r>
        <w:rPr>
          <w:color w:val="000000"/>
        </w:rPr>
        <w:t xml:space="preserve">s of a new set of ecological processes that provide system resilience. </w:t>
      </w:r>
    </w:p>
    <w:p w14:paraId="00000005" w14:textId="20EE5427" w:rsidR="00B87728" w:rsidRDefault="00633F89" w:rsidP="007441D7">
      <w:pPr>
        <w:numPr>
          <w:ilvl w:val="1"/>
          <w:numId w:val="1"/>
        </w:numPr>
        <w:pBdr>
          <w:top w:val="nil"/>
          <w:left w:val="nil"/>
          <w:bottom w:val="nil"/>
          <w:right w:val="nil"/>
          <w:between w:val="nil"/>
        </w:pBdr>
        <w:spacing w:after="0"/>
      </w:pPr>
      <w:r>
        <w:rPr>
          <w:color w:val="000000"/>
        </w:rPr>
        <w:t>Level 4 – Reconnecting the two most important parts of the food system – consumers and producers – through the development of alternative food networks.</w:t>
      </w:r>
    </w:p>
    <w:p w14:paraId="00000006" w14:textId="2CCA9411" w:rsidR="00B87728" w:rsidRDefault="00633F89">
      <w:pPr>
        <w:numPr>
          <w:ilvl w:val="0"/>
          <w:numId w:val="1"/>
        </w:numPr>
        <w:pBdr>
          <w:top w:val="nil"/>
          <w:left w:val="nil"/>
          <w:bottom w:val="nil"/>
          <w:right w:val="nil"/>
          <w:between w:val="nil"/>
        </w:pBdr>
        <w:spacing w:after="0"/>
      </w:pPr>
      <w:r>
        <w:rPr>
          <w:color w:val="000000"/>
        </w:rPr>
        <w:t>We can’t talk about nutrient man</w:t>
      </w:r>
      <w:r>
        <w:rPr>
          <w:color w:val="000000"/>
        </w:rPr>
        <w:t xml:space="preserve">agement without talking about soil biology – endophytes, mycorrhizae, N-fixing bacteria </w:t>
      </w:r>
    </w:p>
    <w:p w14:paraId="00000007" w14:textId="77777777" w:rsidR="00B87728" w:rsidRDefault="00633F89">
      <w:pPr>
        <w:numPr>
          <w:ilvl w:val="0"/>
          <w:numId w:val="1"/>
        </w:numPr>
        <w:pBdr>
          <w:top w:val="nil"/>
          <w:left w:val="nil"/>
          <w:bottom w:val="nil"/>
          <w:right w:val="nil"/>
          <w:between w:val="nil"/>
        </w:pBdr>
        <w:spacing w:after="0"/>
      </w:pPr>
      <w:r>
        <w:rPr>
          <w:color w:val="000000"/>
        </w:rPr>
        <w:t xml:space="preserve">Is there anyone on the </w:t>
      </w:r>
      <w:r>
        <w:t>call who</w:t>
      </w:r>
      <w:r>
        <w:rPr>
          <w:color w:val="000000"/>
        </w:rPr>
        <w:t xml:space="preserve"> has their own farm? – Farmers on the call raised their hands.</w:t>
      </w:r>
    </w:p>
    <w:p w14:paraId="00000008" w14:textId="77777777" w:rsidR="00B87728" w:rsidRDefault="00633F89">
      <w:pPr>
        <w:numPr>
          <w:ilvl w:val="0"/>
          <w:numId w:val="1"/>
        </w:numPr>
        <w:pBdr>
          <w:top w:val="nil"/>
          <w:left w:val="nil"/>
          <w:bottom w:val="nil"/>
          <w:right w:val="nil"/>
          <w:between w:val="nil"/>
        </w:pBdr>
        <w:spacing w:after="0"/>
      </w:pPr>
      <w:r>
        <w:rPr>
          <w:color w:val="000000"/>
        </w:rPr>
        <w:t>How do farmers on the call nurture the</w:t>
      </w:r>
      <w:r>
        <w:rPr>
          <w:color w:val="000000"/>
        </w:rPr>
        <w:t>ir soil?</w:t>
      </w:r>
    </w:p>
    <w:p w14:paraId="00000009" w14:textId="198B289A" w:rsidR="00B87728" w:rsidRDefault="00633F89">
      <w:pPr>
        <w:numPr>
          <w:ilvl w:val="1"/>
          <w:numId w:val="1"/>
        </w:numPr>
        <w:pBdr>
          <w:top w:val="nil"/>
          <w:left w:val="nil"/>
          <w:bottom w:val="nil"/>
          <w:right w:val="nil"/>
          <w:between w:val="nil"/>
        </w:pBdr>
        <w:spacing w:after="0"/>
      </w:pPr>
      <w:r>
        <w:rPr>
          <w:color w:val="000000"/>
        </w:rPr>
        <w:t xml:space="preserve">Mike Werling – his increase in </w:t>
      </w:r>
      <w:r w:rsidR="007441D7">
        <w:rPr>
          <w:color w:val="000000"/>
        </w:rPr>
        <w:t>organic matter</w:t>
      </w:r>
      <w:r>
        <w:rPr>
          <w:color w:val="000000"/>
        </w:rPr>
        <w:t xml:space="preserve"> is benefitting everything else. He does reduced tillage, </w:t>
      </w:r>
      <w:r>
        <w:rPr>
          <w:color w:val="000000"/>
        </w:rPr>
        <w:t xml:space="preserve">cover crops, </w:t>
      </w:r>
      <w:r w:rsidR="007441D7">
        <w:rPr>
          <w:color w:val="000000"/>
        </w:rPr>
        <w:t>and plants</w:t>
      </w:r>
      <w:r>
        <w:rPr>
          <w:color w:val="000000"/>
        </w:rPr>
        <w:t xml:space="preserve"> green </w:t>
      </w:r>
      <w:r w:rsidR="007441D7">
        <w:rPr>
          <w:color w:val="000000"/>
        </w:rPr>
        <w:t>using a</w:t>
      </w:r>
      <w:r>
        <w:rPr>
          <w:color w:val="000000"/>
        </w:rPr>
        <w:t xml:space="preserve"> roller </w:t>
      </w:r>
      <w:r w:rsidR="007441D7">
        <w:rPr>
          <w:color w:val="000000"/>
        </w:rPr>
        <w:t>crimper</w:t>
      </w:r>
      <w:r>
        <w:rPr>
          <w:color w:val="000000"/>
        </w:rPr>
        <w:t xml:space="preserve"> </w:t>
      </w:r>
      <w:r w:rsidR="007441D7">
        <w:rPr>
          <w:color w:val="000000"/>
        </w:rPr>
        <w:t>to</w:t>
      </w:r>
      <w:r>
        <w:rPr>
          <w:color w:val="000000"/>
        </w:rPr>
        <w:t xml:space="preserve"> put a mat on the surface</w:t>
      </w:r>
      <w:r w:rsidR="007441D7">
        <w:rPr>
          <w:color w:val="000000"/>
        </w:rPr>
        <w:t>. Doing this</w:t>
      </w:r>
      <w:r>
        <w:rPr>
          <w:color w:val="000000"/>
        </w:rPr>
        <w:t xml:space="preserve"> keeps weeds down and protects the surface. </w:t>
      </w:r>
    </w:p>
    <w:p w14:paraId="0000000A" w14:textId="68C9FB68" w:rsidR="00B87728" w:rsidRDefault="00633F89">
      <w:pPr>
        <w:numPr>
          <w:ilvl w:val="1"/>
          <w:numId w:val="1"/>
        </w:numPr>
        <w:pBdr>
          <w:top w:val="nil"/>
          <w:left w:val="nil"/>
          <w:bottom w:val="nil"/>
          <w:right w:val="nil"/>
          <w:between w:val="nil"/>
        </w:pBdr>
        <w:spacing w:after="0"/>
      </w:pPr>
      <w:r>
        <w:rPr>
          <w:color w:val="000000"/>
        </w:rPr>
        <w:t>Kellie Adkins – Use</w:t>
      </w:r>
      <w:r w:rsidR="007441D7">
        <w:rPr>
          <w:color w:val="000000"/>
        </w:rPr>
        <w:t>s</w:t>
      </w:r>
      <w:r>
        <w:rPr>
          <w:color w:val="000000"/>
        </w:rPr>
        <w:t xml:space="preserve"> c</w:t>
      </w:r>
      <w:r>
        <w:rPr>
          <w:color w:val="000000"/>
        </w:rPr>
        <w:t xml:space="preserve">ompost for </w:t>
      </w:r>
      <w:r>
        <w:rPr>
          <w:color w:val="000000"/>
        </w:rPr>
        <w:t>produce gardens</w:t>
      </w:r>
    </w:p>
    <w:p w14:paraId="0000000B" w14:textId="5819FCF3" w:rsidR="00B87728" w:rsidRDefault="00633F89">
      <w:pPr>
        <w:numPr>
          <w:ilvl w:val="1"/>
          <w:numId w:val="1"/>
        </w:numPr>
        <w:pBdr>
          <w:top w:val="nil"/>
          <w:left w:val="nil"/>
          <w:bottom w:val="nil"/>
          <w:right w:val="nil"/>
          <w:between w:val="nil"/>
        </w:pBdr>
        <w:spacing w:after="0"/>
      </w:pPr>
      <w:r>
        <w:rPr>
          <w:color w:val="000000"/>
        </w:rPr>
        <w:t>Raymie Porter – No-till, slow-release nitrogen, crop rotation, moving toward cover crops, also adding biol</w:t>
      </w:r>
      <w:r w:rsidR="007441D7">
        <w:rPr>
          <w:color w:val="000000"/>
        </w:rPr>
        <w:t>og</w:t>
      </w:r>
      <w:r>
        <w:rPr>
          <w:color w:val="000000"/>
        </w:rPr>
        <w:t>icals (BioDyne)</w:t>
      </w:r>
    </w:p>
    <w:p w14:paraId="0000000C" w14:textId="3640E940" w:rsidR="00B87728" w:rsidRDefault="00633F89">
      <w:pPr>
        <w:numPr>
          <w:ilvl w:val="1"/>
          <w:numId w:val="1"/>
        </w:numPr>
        <w:pBdr>
          <w:top w:val="nil"/>
          <w:left w:val="nil"/>
          <w:bottom w:val="nil"/>
          <w:right w:val="nil"/>
          <w:between w:val="nil"/>
        </w:pBdr>
        <w:spacing w:after="0"/>
      </w:pPr>
      <w:r>
        <w:rPr>
          <w:color w:val="000000"/>
        </w:rPr>
        <w:t xml:space="preserve">Rich Barker – </w:t>
      </w:r>
      <w:r w:rsidR="007441D7">
        <w:rPr>
          <w:color w:val="000000"/>
        </w:rPr>
        <w:t xml:space="preserve">manages </w:t>
      </w:r>
      <w:r>
        <w:rPr>
          <w:color w:val="000000"/>
        </w:rPr>
        <w:t xml:space="preserve">60 acres – </w:t>
      </w:r>
      <w:r w:rsidR="007441D7">
        <w:rPr>
          <w:color w:val="000000"/>
        </w:rPr>
        <w:t xml:space="preserve">He </w:t>
      </w:r>
      <w:r>
        <w:rPr>
          <w:color w:val="000000"/>
        </w:rPr>
        <w:t>rotated all tillable acres from row crop to pasture land. Rotational grazing</w:t>
      </w:r>
      <w:r>
        <w:rPr>
          <w:color w:val="000000"/>
        </w:rPr>
        <w:t xml:space="preserve"> </w:t>
      </w:r>
      <w:r>
        <w:rPr>
          <w:color w:val="000000"/>
        </w:rPr>
        <w:t>livestock</w:t>
      </w:r>
      <w:r w:rsidR="007441D7">
        <w:rPr>
          <w:color w:val="000000"/>
        </w:rPr>
        <w:t>.</w:t>
      </w:r>
    </w:p>
    <w:p w14:paraId="0000000D" w14:textId="3D423FC3" w:rsidR="00B87728" w:rsidRDefault="00633F89">
      <w:pPr>
        <w:numPr>
          <w:ilvl w:val="1"/>
          <w:numId w:val="1"/>
        </w:numPr>
        <w:pBdr>
          <w:top w:val="nil"/>
          <w:left w:val="nil"/>
          <w:bottom w:val="nil"/>
          <w:right w:val="nil"/>
          <w:between w:val="nil"/>
        </w:pBdr>
        <w:spacing w:after="0"/>
      </w:pPr>
      <w:r>
        <w:rPr>
          <w:color w:val="000000"/>
        </w:rPr>
        <w:t>Marissa Renz – No till</w:t>
      </w:r>
      <w:r w:rsidR="007441D7">
        <w:rPr>
          <w:color w:val="000000"/>
        </w:rPr>
        <w:t xml:space="preserve">, </w:t>
      </w:r>
      <w:r>
        <w:rPr>
          <w:color w:val="000000"/>
        </w:rPr>
        <w:t>some cover crops</w:t>
      </w:r>
      <w:r w:rsidR="007441D7">
        <w:rPr>
          <w:color w:val="000000"/>
        </w:rPr>
        <w:t xml:space="preserve">, </w:t>
      </w:r>
      <w:r>
        <w:rPr>
          <w:color w:val="000000"/>
        </w:rPr>
        <w:t>compost</w:t>
      </w:r>
      <w:r w:rsidR="007441D7">
        <w:rPr>
          <w:color w:val="000000"/>
        </w:rPr>
        <w:t xml:space="preserve">, and </w:t>
      </w:r>
      <w:r>
        <w:rPr>
          <w:color w:val="000000"/>
        </w:rPr>
        <w:t>crop rotation</w:t>
      </w:r>
    </w:p>
    <w:p w14:paraId="0000000E" w14:textId="1442098F" w:rsidR="00B87728" w:rsidRDefault="00633F89">
      <w:pPr>
        <w:numPr>
          <w:ilvl w:val="0"/>
          <w:numId w:val="1"/>
        </w:numPr>
        <w:pBdr>
          <w:top w:val="nil"/>
          <w:left w:val="nil"/>
          <w:bottom w:val="nil"/>
          <w:right w:val="nil"/>
          <w:between w:val="nil"/>
        </w:pBdr>
        <w:spacing w:after="0"/>
      </w:pPr>
      <w:r>
        <w:t>W</w:t>
      </w:r>
      <w:r>
        <w:rPr>
          <w:color w:val="000000"/>
        </w:rPr>
        <w:t xml:space="preserve">hat works on one farm might not work down the road. We’re all focusing </w:t>
      </w:r>
      <w:r>
        <w:t>on different</w:t>
      </w:r>
      <w:r>
        <w:rPr>
          <w:color w:val="000000"/>
        </w:rPr>
        <w:t xml:space="preserve"> things. Merry Lea is working with nut, fruit, and veggie which is different </w:t>
      </w:r>
      <w:r>
        <w:t>from</w:t>
      </w:r>
      <w:r>
        <w:rPr>
          <w:color w:val="000000"/>
        </w:rPr>
        <w:t xml:space="preserve"> </w:t>
      </w:r>
      <w:r>
        <w:rPr>
          <w:color w:val="000000"/>
        </w:rPr>
        <w:t xml:space="preserve">a row crop, but the principles can be applied to all. Merry Lea has perimeter fences for their grazing animals. </w:t>
      </w:r>
    </w:p>
    <w:p w14:paraId="0000000F" w14:textId="2530E654" w:rsidR="00B87728" w:rsidRDefault="00633F89">
      <w:pPr>
        <w:numPr>
          <w:ilvl w:val="0"/>
          <w:numId w:val="1"/>
        </w:numPr>
        <w:pBdr>
          <w:top w:val="nil"/>
          <w:left w:val="nil"/>
          <w:bottom w:val="nil"/>
          <w:right w:val="nil"/>
          <w:between w:val="nil"/>
        </w:pBdr>
        <w:spacing w:after="0"/>
      </w:pPr>
      <w:r>
        <w:rPr>
          <w:color w:val="000000"/>
        </w:rPr>
        <w:t xml:space="preserve">Soil food web – </w:t>
      </w:r>
      <w:r>
        <w:t>S</w:t>
      </w:r>
      <w:r>
        <w:rPr>
          <w:color w:val="000000"/>
        </w:rPr>
        <w:t xml:space="preserve">omeone might use cover crops to keep weed pressure </w:t>
      </w:r>
      <w:r w:rsidR="007441D7">
        <w:rPr>
          <w:color w:val="000000"/>
        </w:rPr>
        <w:t>down</w:t>
      </w:r>
      <w:r>
        <w:rPr>
          <w:color w:val="000000"/>
        </w:rPr>
        <w:t>, but the cover crop might do some nutrient cycling. We’re go</w:t>
      </w:r>
      <w:r>
        <w:t>ing to</w:t>
      </w:r>
      <w:r>
        <w:rPr>
          <w:color w:val="000000"/>
        </w:rPr>
        <w:t xml:space="preserve"> foc</w:t>
      </w:r>
      <w:r>
        <w:rPr>
          <w:color w:val="000000"/>
        </w:rPr>
        <w:t xml:space="preserve">us on the nutrient cycling part of </w:t>
      </w:r>
      <w:r>
        <w:t>these</w:t>
      </w:r>
      <w:r>
        <w:rPr>
          <w:color w:val="000000"/>
        </w:rPr>
        <w:t xml:space="preserve"> practices mentioned by the farmers. </w:t>
      </w:r>
    </w:p>
    <w:p w14:paraId="00000010" w14:textId="19CDF592" w:rsidR="00B87728" w:rsidRDefault="00633F89">
      <w:pPr>
        <w:numPr>
          <w:ilvl w:val="0"/>
          <w:numId w:val="1"/>
        </w:numPr>
        <w:pBdr>
          <w:top w:val="nil"/>
          <w:left w:val="nil"/>
          <w:bottom w:val="nil"/>
          <w:right w:val="nil"/>
          <w:between w:val="nil"/>
        </w:pBdr>
        <w:spacing w:after="0"/>
      </w:pPr>
      <w:r>
        <w:rPr>
          <w:color w:val="000000"/>
        </w:rPr>
        <w:t>Common Knowledge: Nutrients</w:t>
      </w:r>
      <w:r w:rsidR="007441D7">
        <w:rPr>
          <w:color w:val="000000"/>
        </w:rPr>
        <w:t xml:space="preserve"> must</w:t>
      </w:r>
      <w:r>
        <w:rPr>
          <w:color w:val="000000"/>
        </w:rPr>
        <w:t xml:space="preserve"> be in their inorganic form to be taken up </w:t>
      </w:r>
      <w:r>
        <w:rPr>
          <w:color w:val="000000"/>
        </w:rPr>
        <w:t>by plants. How does this happen in my garden?</w:t>
      </w:r>
    </w:p>
    <w:p w14:paraId="00000011" w14:textId="16757D3C" w:rsidR="00B87728" w:rsidRDefault="00633F89">
      <w:pPr>
        <w:numPr>
          <w:ilvl w:val="1"/>
          <w:numId w:val="1"/>
        </w:numPr>
        <w:pBdr>
          <w:top w:val="nil"/>
          <w:left w:val="nil"/>
          <w:bottom w:val="nil"/>
          <w:right w:val="nil"/>
          <w:between w:val="nil"/>
        </w:pBdr>
        <w:spacing w:after="0"/>
      </w:pPr>
      <w:r>
        <w:rPr>
          <w:color w:val="000000"/>
        </w:rPr>
        <w:lastRenderedPageBreak/>
        <w:t xml:space="preserve">Nitrogen cycle – </w:t>
      </w:r>
      <w:r w:rsidR="007441D7">
        <w:rPr>
          <w:color w:val="000000"/>
        </w:rPr>
        <w:t>P</w:t>
      </w:r>
      <w:r>
        <w:rPr>
          <w:color w:val="000000"/>
        </w:rPr>
        <w:t xml:space="preserve">lants are </w:t>
      </w:r>
      <w:r>
        <w:t>interacting</w:t>
      </w:r>
      <w:r>
        <w:rPr>
          <w:color w:val="000000"/>
        </w:rPr>
        <w:t xml:space="preserve"> with soil lif</w:t>
      </w:r>
      <w:r>
        <w:rPr>
          <w:color w:val="000000"/>
        </w:rPr>
        <w:t xml:space="preserve">e. </w:t>
      </w:r>
      <w:r w:rsidR="007441D7">
        <w:rPr>
          <w:color w:val="000000"/>
        </w:rPr>
        <w:t>There are n</w:t>
      </w:r>
      <w:r>
        <w:rPr>
          <w:color w:val="000000"/>
        </w:rPr>
        <w:t>itrogen fixing plants and non-nitrogen fixing plants. Each has a unique interaction with the soil. Plants produce exudates which feed the microbes. Fungi can break down complex organic material</w:t>
      </w:r>
      <w:r w:rsidR="007441D7">
        <w:rPr>
          <w:color w:val="000000"/>
        </w:rPr>
        <w:t>; they are</w:t>
      </w:r>
      <w:r>
        <w:rPr>
          <w:color w:val="000000"/>
        </w:rPr>
        <w:t xml:space="preserve"> decomposers. Legumes are nitrogen fixing. They have nodu</w:t>
      </w:r>
      <w:r>
        <w:rPr>
          <w:color w:val="000000"/>
        </w:rPr>
        <w:t xml:space="preserve">les formed </w:t>
      </w:r>
      <w:r>
        <w:t>by bacteria</w:t>
      </w:r>
      <w:r>
        <w:rPr>
          <w:color w:val="000000"/>
        </w:rPr>
        <w:t xml:space="preserve"> on their roots. The nodules take nitrogen straight out of the air and fix it into a form that plants can use. Cover crops can be used for this in a backyard garden, small farm</w:t>
      </w:r>
      <w:r w:rsidR="007441D7">
        <w:rPr>
          <w:color w:val="000000"/>
        </w:rPr>
        <w:t>,</w:t>
      </w:r>
      <w:r>
        <w:rPr>
          <w:color w:val="000000"/>
        </w:rPr>
        <w:t xml:space="preserve"> or large farm. The living components are processing the o</w:t>
      </w:r>
      <w:r>
        <w:rPr>
          <w:color w:val="000000"/>
        </w:rPr>
        <w:t>rganic material to make it available to plants</w:t>
      </w:r>
    </w:p>
    <w:p w14:paraId="00000012" w14:textId="1F3F54E6" w:rsidR="00B87728" w:rsidRDefault="00633F89">
      <w:pPr>
        <w:numPr>
          <w:ilvl w:val="1"/>
          <w:numId w:val="1"/>
        </w:numPr>
        <w:pBdr>
          <w:top w:val="nil"/>
          <w:left w:val="nil"/>
          <w:bottom w:val="nil"/>
          <w:right w:val="nil"/>
          <w:between w:val="nil"/>
        </w:pBdr>
        <w:spacing w:after="0"/>
      </w:pPr>
      <w:r>
        <w:rPr>
          <w:color w:val="000000"/>
        </w:rPr>
        <w:t>Phosphorus cycle</w:t>
      </w:r>
      <w:r w:rsidR="007441D7">
        <w:rPr>
          <w:color w:val="000000"/>
        </w:rPr>
        <w:t xml:space="preserve"> –</w:t>
      </w:r>
      <w:r>
        <w:rPr>
          <w:color w:val="000000"/>
        </w:rPr>
        <w:t xml:space="preserve"> P</w:t>
      </w:r>
      <w:r>
        <w:rPr>
          <w:color w:val="000000"/>
        </w:rPr>
        <w:t xml:space="preserve">lants can’t fix phosphorus so we often get it from manures, compost, plant residues, or chemical fertilizers. </w:t>
      </w:r>
      <w:r>
        <w:t>They</w:t>
      </w:r>
      <w:r>
        <w:rPr>
          <w:color w:val="000000"/>
        </w:rPr>
        <w:t xml:space="preserve"> get </w:t>
      </w:r>
      <w:r>
        <w:t>absorbed in</w:t>
      </w:r>
      <w:r>
        <w:rPr>
          <w:color w:val="000000"/>
        </w:rPr>
        <w:t xml:space="preserve"> the clay particles. The bacteria</w:t>
      </w:r>
      <w:r>
        <w:t xml:space="preserve"> and fungi</w:t>
      </w:r>
      <w:r>
        <w:rPr>
          <w:color w:val="000000"/>
        </w:rPr>
        <w:t xml:space="preserve"> in the soil break down the organic material into a form that th</w:t>
      </w:r>
      <w:r>
        <w:rPr>
          <w:color w:val="000000"/>
        </w:rPr>
        <w:t>e plant can use.</w:t>
      </w:r>
    </w:p>
    <w:p w14:paraId="00000013" w14:textId="77777777" w:rsidR="00B87728" w:rsidRDefault="00633F89">
      <w:pPr>
        <w:numPr>
          <w:ilvl w:val="1"/>
          <w:numId w:val="1"/>
        </w:numPr>
        <w:pBdr>
          <w:top w:val="nil"/>
          <w:left w:val="nil"/>
          <w:bottom w:val="nil"/>
          <w:right w:val="nil"/>
          <w:between w:val="nil"/>
        </w:pBdr>
        <w:spacing w:after="0"/>
      </w:pPr>
      <w:r>
        <w:rPr>
          <w:color w:val="000000"/>
        </w:rPr>
        <w:t xml:space="preserve">We must make sure our soil is alive. Provide all the pieces that the community in your soil needs. </w:t>
      </w:r>
    </w:p>
    <w:p w14:paraId="00000014" w14:textId="742F7701" w:rsidR="00B87728" w:rsidRDefault="00633F89">
      <w:pPr>
        <w:numPr>
          <w:ilvl w:val="0"/>
          <w:numId w:val="1"/>
        </w:numPr>
        <w:pBdr>
          <w:top w:val="nil"/>
          <w:left w:val="nil"/>
          <w:bottom w:val="nil"/>
          <w:right w:val="nil"/>
          <w:between w:val="nil"/>
        </w:pBdr>
        <w:spacing w:after="0"/>
      </w:pPr>
      <w:r>
        <w:rPr>
          <w:color w:val="000000"/>
        </w:rPr>
        <w:t xml:space="preserve">Fertilizers – </w:t>
      </w:r>
      <w:r w:rsidR="007441D7">
        <w:rPr>
          <w:color w:val="000000"/>
        </w:rPr>
        <w:t xml:space="preserve">Some fertilizers that Merry Lea uses are </w:t>
      </w:r>
      <w:r w:rsidR="007441D7">
        <w:t>f</w:t>
      </w:r>
      <w:r>
        <w:rPr>
          <w:color w:val="000000"/>
        </w:rPr>
        <w:t>ish emulsion, bone meal, feather meal, blood meal. Any material that c</w:t>
      </w:r>
      <w:r>
        <w:t>o</w:t>
      </w:r>
      <w:r>
        <w:rPr>
          <w:color w:val="000000"/>
        </w:rPr>
        <w:t xml:space="preserve">mes from </w:t>
      </w:r>
      <w:r>
        <w:rPr>
          <w:color w:val="000000"/>
        </w:rPr>
        <w:t>living material is considered an organic am</w:t>
      </w:r>
      <w:r>
        <w:rPr>
          <w:color w:val="000000"/>
        </w:rPr>
        <w:t>endment. Try to manage systems so they build their own fertilit</w:t>
      </w:r>
      <w:r>
        <w:t>y</w:t>
      </w:r>
      <w:r>
        <w:rPr>
          <w:color w:val="000000"/>
        </w:rPr>
        <w:t xml:space="preserve">. None </w:t>
      </w:r>
      <w:r w:rsidR="007441D7">
        <w:rPr>
          <w:color w:val="000000"/>
        </w:rPr>
        <w:t xml:space="preserve">of the fertilizers mentioned above </w:t>
      </w:r>
      <w:r>
        <w:rPr>
          <w:color w:val="000000"/>
        </w:rPr>
        <w:t xml:space="preserve">are </w:t>
      </w:r>
      <w:r w:rsidR="002114C9">
        <w:rPr>
          <w:color w:val="000000"/>
        </w:rPr>
        <w:t>super-fast</w:t>
      </w:r>
      <w:r>
        <w:rPr>
          <w:color w:val="000000"/>
        </w:rPr>
        <w:t xml:space="preserve"> acting, but almost all are relying on the soil food web to process them. Fresh manure has a component that’s </w:t>
      </w:r>
      <w:r w:rsidR="002114C9">
        <w:rPr>
          <w:color w:val="000000"/>
        </w:rPr>
        <w:t>fast</w:t>
      </w:r>
      <w:r>
        <w:rPr>
          <w:color w:val="000000"/>
        </w:rPr>
        <w:t xml:space="preserve"> acting. </w:t>
      </w:r>
    </w:p>
    <w:p w14:paraId="00000015" w14:textId="6E7EF713" w:rsidR="00B87728" w:rsidRDefault="00633F89">
      <w:pPr>
        <w:numPr>
          <w:ilvl w:val="1"/>
          <w:numId w:val="1"/>
        </w:numPr>
        <w:pBdr>
          <w:top w:val="nil"/>
          <w:left w:val="nil"/>
          <w:bottom w:val="nil"/>
          <w:right w:val="nil"/>
          <w:between w:val="nil"/>
        </w:pBdr>
        <w:spacing w:after="0"/>
      </w:pPr>
      <w:r>
        <w:rPr>
          <w:color w:val="000000"/>
        </w:rPr>
        <w:t xml:space="preserve">Feather meal – basically all nitrogen – </w:t>
      </w:r>
      <w:r>
        <w:rPr>
          <w:color w:val="000000"/>
        </w:rPr>
        <w:t>address</w:t>
      </w:r>
      <w:r w:rsidR="002114C9">
        <w:rPr>
          <w:color w:val="000000"/>
        </w:rPr>
        <w:t>es</w:t>
      </w:r>
      <w:r>
        <w:rPr>
          <w:color w:val="000000"/>
        </w:rPr>
        <w:t xml:space="preserve"> a N deficiency</w:t>
      </w:r>
    </w:p>
    <w:p w14:paraId="00000016" w14:textId="0EF45A14" w:rsidR="00B87728" w:rsidRDefault="00633F89">
      <w:pPr>
        <w:numPr>
          <w:ilvl w:val="1"/>
          <w:numId w:val="1"/>
        </w:numPr>
        <w:pBdr>
          <w:top w:val="nil"/>
          <w:left w:val="nil"/>
          <w:bottom w:val="nil"/>
          <w:right w:val="nil"/>
          <w:between w:val="nil"/>
        </w:pBdr>
        <w:spacing w:after="0"/>
      </w:pPr>
      <w:r>
        <w:rPr>
          <w:color w:val="000000"/>
        </w:rPr>
        <w:t xml:space="preserve">Bone meal – high in </w:t>
      </w:r>
      <w:r>
        <w:t>p</w:t>
      </w:r>
      <w:r>
        <w:rPr>
          <w:color w:val="000000"/>
        </w:rPr>
        <w:t>hosphorus – address</w:t>
      </w:r>
      <w:r w:rsidR="002114C9">
        <w:rPr>
          <w:color w:val="000000"/>
        </w:rPr>
        <w:t>es</w:t>
      </w:r>
      <w:r>
        <w:rPr>
          <w:color w:val="000000"/>
        </w:rPr>
        <w:t xml:space="preserve"> a </w:t>
      </w:r>
      <w:r>
        <w:t>p</w:t>
      </w:r>
      <w:r>
        <w:rPr>
          <w:color w:val="000000"/>
        </w:rPr>
        <w:t>ho</w:t>
      </w:r>
      <w:r>
        <w:t>sphorus</w:t>
      </w:r>
      <w:r>
        <w:rPr>
          <w:color w:val="000000"/>
        </w:rPr>
        <w:t xml:space="preserve"> deficiency</w:t>
      </w:r>
    </w:p>
    <w:p w14:paraId="00000017" w14:textId="77777777" w:rsidR="00B87728" w:rsidRDefault="00633F89">
      <w:pPr>
        <w:numPr>
          <w:ilvl w:val="0"/>
          <w:numId w:val="1"/>
        </w:numPr>
        <w:pBdr>
          <w:top w:val="nil"/>
          <w:left w:val="nil"/>
          <w:bottom w:val="nil"/>
          <w:right w:val="nil"/>
          <w:between w:val="nil"/>
        </w:pBdr>
        <w:spacing w:after="0"/>
      </w:pPr>
      <w:r>
        <w:rPr>
          <w:color w:val="000000"/>
        </w:rPr>
        <w:t xml:space="preserve">Two ways to address nutrients on the farm – organic fertilizers (complex carbon chained materials, designed to feed your soil biology) and synthetic fertilizers (taken </w:t>
      </w:r>
      <w:r>
        <w:rPr>
          <w:color w:val="000000"/>
        </w:rPr>
        <w:t>up by plants immediately, but don’t over-apply so it doesn’t wash away. Doesn’t feed soil biology)</w:t>
      </w:r>
    </w:p>
    <w:p w14:paraId="00000018" w14:textId="77777777" w:rsidR="00B87728" w:rsidRDefault="00633F89">
      <w:pPr>
        <w:numPr>
          <w:ilvl w:val="0"/>
          <w:numId w:val="1"/>
        </w:numPr>
        <w:pBdr>
          <w:top w:val="nil"/>
          <w:left w:val="nil"/>
          <w:bottom w:val="nil"/>
          <w:right w:val="nil"/>
          <w:between w:val="nil"/>
        </w:pBdr>
        <w:spacing w:after="0"/>
      </w:pPr>
      <w:r>
        <w:rPr>
          <w:color w:val="000000"/>
        </w:rPr>
        <w:t>Ways to deliver nutrients</w:t>
      </w:r>
    </w:p>
    <w:p w14:paraId="00000019" w14:textId="06DDB4A7" w:rsidR="00B87728" w:rsidRDefault="00633F89">
      <w:pPr>
        <w:numPr>
          <w:ilvl w:val="1"/>
          <w:numId w:val="1"/>
        </w:numPr>
        <w:pBdr>
          <w:top w:val="nil"/>
          <w:left w:val="nil"/>
          <w:bottom w:val="nil"/>
          <w:right w:val="nil"/>
          <w:between w:val="nil"/>
        </w:pBdr>
        <w:spacing w:after="0"/>
      </w:pPr>
      <w:r>
        <w:rPr>
          <w:color w:val="000000"/>
        </w:rPr>
        <w:t xml:space="preserve">Compost – </w:t>
      </w:r>
      <w:r w:rsidR="002114C9">
        <w:rPr>
          <w:color w:val="000000"/>
        </w:rPr>
        <w:t>Merry Lea applies</w:t>
      </w:r>
      <w:r>
        <w:rPr>
          <w:color w:val="000000"/>
        </w:rPr>
        <w:t xml:space="preserve"> in the fall so their biology has time to get to it.</w:t>
      </w:r>
    </w:p>
    <w:p w14:paraId="0000001A" w14:textId="77777777" w:rsidR="00B87728" w:rsidRDefault="00633F89">
      <w:pPr>
        <w:numPr>
          <w:ilvl w:val="1"/>
          <w:numId w:val="1"/>
        </w:numPr>
        <w:pBdr>
          <w:top w:val="nil"/>
          <w:left w:val="nil"/>
          <w:bottom w:val="nil"/>
          <w:right w:val="nil"/>
          <w:between w:val="nil"/>
        </w:pBdr>
        <w:spacing w:after="0"/>
      </w:pPr>
      <w:r>
        <w:rPr>
          <w:color w:val="000000"/>
        </w:rPr>
        <w:t>Incorporation into the soil where crops are being grown</w:t>
      </w:r>
    </w:p>
    <w:p w14:paraId="0000001B" w14:textId="77777777" w:rsidR="00B87728" w:rsidRDefault="00633F89">
      <w:pPr>
        <w:numPr>
          <w:ilvl w:val="1"/>
          <w:numId w:val="1"/>
        </w:numPr>
        <w:pBdr>
          <w:top w:val="nil"/>
          <w:left w:val="nil"/>
          <w:bottom w:val="nil"/>
          <w:right w:val="nil"/>
          <w:between w:val="nil"/>
        </w:pBdr>
        <w:spacing w:after="0"/>
      </w:pPr>
      <w:r>
        <w:rPr>
          <w:color w:val="000000"/>
        </w:rPr>
        <w:t>Top dressing</w:t>
      </w:r>
    </w:p>
    <w:p w14:paraId="0000001C" w14:textId="77777777" w:rsidR="00B87728" w:rsidRDefault="00633F89">
      <w:pPr>
        <w:numPr>
          <w:ilvl w:val="1"/>
          <w:numId w:val="1"/>
        </w:numPr>
        <w:pBdr>
          <w:top w:val="nil"/>
          <w:left w:val="nil"/>
          <w:bottom w:val="nil"/>
          <w:right w:val="nil"/>
          <w:between w:val="nil"/>
        </w:pBdr>
        <w:spacing w:after="0"/>
      </w:pPr>
      <w:r>
        <w:rPr>
          <w:color w:val="000000"/>
        </w:rPr>
        <w:t>Foliar feeding via compost tea – make mixtures and apply on top of the plant</w:t>
      </w:r>
    </w:p>
    <w:p w14:paraId="0000001D" w14:textId="0268123C" w:rsidR="00B87728" w:rsidRDefault="00633F89">
      <w:pPr>
        <w:pBdr>
          <w:top w:val="nil"/>
          <w:left w:val="nil"/>
          <w:bottom w:val="nil"/>
          <w:right w:val="nil"/>
          <w:between w:val="nil"/>
        </w:pBdr>
        <w:spacing w:after="0"/>
        <w:ind w:left="720"/>
        <w:rPr>
          <w:color w:val="000000"/>
        </w:rPr>
      </w:pPr>
      <w:r>
        <w:rPr>
          <w:color w:val="000000"/>
        </w:rPr>
        <w:t>Remember – you are not just delivering nutrients</w:t>
      </w:r>
      <w:r w:rsidR="002114C9">
        <w:rPr>
          <w:color w:val="000000"/>
        </w:rPr>
        <w:t>,</w:t>
      </w:r>
      <w:r>
        <w:rPr>
          <w:color w:val="000000"/>
        </w:rPr>
        <w:t xml:space="preserve"> but you are also inoculating the soil!</w:t>
      </w:r>
    </w:p>
    <w:p w14:paraId="0000001E" w14:textId="5913B689" w:rsidR="00B87728" w:rsidRDefault="00633F89">
      <w:pPr>
        <w:pBdr>
          <w:top w:val="nil"/>
          <w:left w:val="nil"/>
          <w:bottom w:val="nil"/>
          <w:right w:val="nil"/>
          <w:between w:val="nil"/>
        </w:pBdr>
        <w:spacing w:after="0"/>
        <w:ind w:left="720"/>
        <w:rPr>
          <w:color w:val="000000"/>
        </w:rPr>
      </w:pPr>
      <w:r>
        <w:rPr>
          <w:color w:val="000000"/>
        </w:rPr>
        <w:t>Also</w:t>
      </w:r>
      <w:r w:rsidR="002114C9">
        <w:rPr>
          <w:color w:val="000000"/>
        </w:rPr>
        <w:t>,</w:t>
      </w:r>
      <w:r>
        <w:rPr>
          <w:color w:val="000000"/>
        </w:rPr>
        <w:t xml:space="preserve"> some soils retain nutrients better than o</w:t>
      </w:r>
      <w:r>
        <w:t>ther</w:t>
      </w:r>
      <w:r>
        <w:rPr>
          <w:color w:val="000000"/>
        </w:rPr>
        <w:t xml:space="preserve">s. SOM and Biochar can be VERY useful! </w:t>
      </w:r>
      <w:r>
        <w:rPr>
          <w:color w:val="000000"/>
        </w:rPr>
        <w:t xml:space="preserve">Merry Lea’s farm </w:t>
      </w:r>
      <w:r w:rsidR="002114C9">
        <w:rPr>
          <w:color w:val="000000"/>
        </w:rPr>
        <w:t>has</w:t>
      </w:r>
      <w:r>
        <w:rPr>
          <w:color w:val="000000"/>
        </w:rPr>
        <w:t xml:space="preserve"> a lot of sandy soils and </w:t>
      </w:r>
      <w:r w:rsidR="002114C9">
        <w:rPr>
          <w:color w:val="000000"/>
        </w:rPr>
        <w:t>nitrogen</w:t>
      </w:r>
      <w:r>
        <w:rPr>
          <w:color w:val="000000"/>
        </w:rPr>
        <w:t xml:space="preserve"> can leach really easily. They’ve been adding lots of </w:t>
      </w:r>
      <w:r w:rsidR="002114C9">
        <w:rPr>
          <w:color w:val="000000"/>
        </w:rPr>
        <w:t>organic matter</w:t>
      </w:r>
      <w:r>
        <w:rPr>
          <w:color w:val="000000"/>
        </w:rPr>
        <w:t xml:space="preserve"> and Biochar which is </w:t>
      </w:r>
      <w:r>
        <w:t>basically</w:t>
      </w:r>
      <w:r>
        <w:rPr>
          <w:color w:val="000000"/>
        </w:rPr>
        <w:t xml:space="preserve"> cooking wood.</w:t>
      </w:r>
    </w:p>
    <w:p w14:paraId="0000001F" w14:textId="349EBD08" w:rsidR="00B87728" w:rsidRDefault="00633F89">
      <w:pPr>
        <w:numPr>
          <w:ilvl w:val="0"/>
          <w:numId w:val="1"/>
        </w:numPr>
        <w:pBdr>
          <w:top w:val="nil"/>
          <w:left w:val="nil"/>
          <w:bottom w:val="nil"/>
          <w:right w:val="nil"/>
          <w:between w:val="nil"/>
        </w:pBdr>
        <w:spacing w:after="0"/>
      </w:pPr>
      <w:r>
        <w:rPr>
          <w:color w:val="000000"/>
        </w:rPr>
        <w:t>Com</w:t>
      </w:r>
      <w:r>
        <w:rPr>
          <w:color w:val="000000"/>
        </w:rPr>
        <w:t xml:space="preserve">mon knowledge: Nutrients have to be in their inorganic form to be taken </w:t>
      </w:r>
      <w:r w:rsidR="002114C9">
        <w:rPr>
          <w:color w:val="000000"/>
        </w:rPr>
        <w:t>up by</w:t>
      </w:r>
      <w:r>
        <w:rPr>
          <w:color w:val="000000"/>
        </w:rPr>
        <w:t xml:space="preserve"> plants. </w:t>
      </w:r>
      <w:r w:rsidRPr="002114C9">
        <w:rPr>
          <w:b/>
          <w:bCs/>
          <w:color w:val="000000"/>
        </w:rPr>
        <w:t>NOPE</w:t>
      </w:r>
      <w:r>
        <w:rPr>
          <w:color w:val="000000"/>
        </w:rPr>
        <w:t xml:space="preserve"> – Rhizophagy Cycle – we’re learning that plants do things differently than we thought they did.</w:t>
      </w:r>
    </w:p>
    <w:p w14:paraId="00000020" w14:textId="77777777" w:rsidR="00B87728" w:rsidRDefault="00633F89">
      <w:pPr>
        <w:numPr>
          <w:ilvl w:val="1"/>
          <w:numId w:val="1"/>
        </w:numPr>
        <w:pBdr>
          <w:top w:val="nil"/>
          <w:left w:val="nil"/>
          <w:bottom w:val="nil"/>
          <w:right w:val="nil"/>
          <w:between w:val="nil"/>
        </w:pBdr>
        <w:spacing w:after="0"/>
      </w:pPr>
      <w:r>
        <w:rPr>
          <w:color w:val="000000"/>
        </w:rPr>
        <w:t>What we’re learning is that plant roots farm bacteria and microbes t</w:t>
      </w:r>
      <w:r>
        <w:rPr>
          <w:color w:val="000000"/>
        </w:rPr>
        <w:t>o feed themselves. They fish out the microbes they need. Microbes enter the plant</w:t>
      </w:r>
      <w:r>
        <w:t xml:space="preserve"> and are then</w:t>
      </w:r>
      <w:r>
        <w:rPr>
          <w:color w:val="000000"/>
        </w:rPr>
        <w:t xml:space="preserve"> processed </w:t>
      </w:r>
      <w:r>
        <w:t>and stripped of nutrients</w:t>
      </w:r>
      <w:r>
        <w:rPr>
          <w:color w:val="000000"/>
        </w:rPr>
        <w:t xml:space="preserve">. They then leave the plant and do it all over again. </w:t>
      </w:r>
    </w:p>
    <w:p w14:paraId="00000021" w14:textId="77777777" w:rsidR="00B87728" w:rsidRDefault="00633F89">
      <w:pPr>
        <w:numPr>
          <w:ilvl w:val="1"/>
          <w:numId w:val="1"/>
        </w:numPr>
        <w:pBdr>
          <w:top w:val="nil"/>
          <w:left w:val="nil"/>
          <w:bottom w:val="nil"/>
          <w:right w:val="nil"/>
          <w:between w:val="nil"/>
        </w:pBdr>
        <w:spacing w:after="0"/>
      </w:pPr>
      <w:r>
        <w:rPr>
          <w:color w:val="000000"/>
        </w:rPr>
        <w:t>Plants are taking up whole amino acids!</w:t>
      </w:r>
    </w:p>
    <w:p w14:paraId="00000022" w14:textId="77777777" w:rsidR="00B87728" w:rsidRDefault="00633F89">
      <w:pPr>
        <w:numPr>
          <w:ilvl w:val="0"/>
          <w:numId w:val="1"/>
        </w:numPr>
        <w:pBdr>
          <w:top w:val="nil"/>
          <w:left w:val="nil"/>
          <w:bottom w:val="nil"/>
          <w:right w:val="nil"/>
          <w:between w:val="nil"/>
        </w:pBdr>
        <w:spacing w:after="0"/>
      </w:pPr>
      <w:r>
        <w:rPr>
          <w:color w:val="000000"/>
        </w:rPr>
        <w:t>How to Keep Your Soil Living (a</w:t>
      </w:r>
      <w:r>
        <w:rPr>
          <w:color w:val="000000"/>
        </w:rPr>
        <w:t>nd the nutrients flowing)</w:t>
      </w:r>
    </w:p>
    <w:p w14:paraId="00000023" w14:textId="77777777" w:rsidR="00B87728" w:rsidRDefault="00633F89">
      <w:pPr>
        <w:numPr>
          <w:ilvl w:val="1"/>
          <w:numId w:val="1"/>
        </w:numPr>
        <w:pBdr>
          <w:top w:val="nil"/>
          <w:left w:val="nil"/>
          <w:bottom w:val="nil"/>
          <w:right w:val="nil"/>
          <w:between w:val="nil"/>
        </w:pBdr>
        <w:spacing w:after="0"/>
      </w:pPr>
      <w:r>
        <w:rPr>
          <w:color w:val="000000"/>
        </w:rPr>
        <w:t>Watch out when applying inorganic nutrients (N&amp;P) as this can shut the whole show down.</w:t>
      </w:r>
    </w:p>
    <w:p w14:paraId="00000024" w14:textId="77777777" w:rsidR="00B87728" w:rsidRDefault="00633F89">
      <w:pPr>
        <w:numPr>
          <w:ilvl w:val="1"/>
          <w:numId w:val="1"/>
        </w:numPr>
        <w:pBdr>
          <w:top w:val="nil"/>
          <w:left w:val="nil"/>
          <w:bottom w:val="nil"/>
          <w:right w:val="nil"/>
          <w:between w:val="nil"/>
        </w:pBdr>
        <w:spacing w:after="0"/>
      </w:pPr>
      <w:r>
        <w:rPr>
          <w:color w:val="000000"/>
        </w:rPr>
        <w:t>Avoid compaction, tillage, harsh pesticides and fungicides.</w:t>
      </w:r>
    </w:p>
    <w:p w14:paraId="00000025" w14:textId="77777777" w:rsidR="00B87728" w:rsidRDefault="00633F89">
      <w:pPr>
        <w:numPr>
          <w:ilvl w:val="1"/>
          <w:numId w:val="1"/>
        </w:numPr>
        <w:pBdr>
          <w:top w:val="nil"/>
          <w:left w:val="nil"/>
          <w:bottom w:val="nil"/>
          <w:right w:val="nil"/>
          <w:between w:val="nil"/>
        </w:pBdr>
        <w:spacing w:after="0"/>
      </w:pPr>
      <w:r>
        <w:rPr>
          <w:color w:val="000000"/>
        </w:rPr>
        <w:lastRenderedPageBreak/>
        <w:t>Inoculates like compost/compost tea may be helpful.</w:t>
      </w:r>
    </w:p>
    <w:p w14:paraId="00000026" w14:textId="3E755B85" w:rsidR="00B87728" w:rsidRDefault="00633F89">
      <w:pPr>
        <w:numPr>
          <w:ilvl w:val="1"/>
          <w:numId w:val="1"/>
        </w:numPr>
        <w:pBdr>
          <w:top w:val="nil"/>
          <w:left w:val="nil"/>
          <w:bottom w:val="nil"/>
          <w:right w:val="nil"/>
          <w:between w:val="nil"/>
        </w:pBdr>
        <w:spacing w:after="0"/>
      </w:pPr>
      <w:r>
        <w:rPr>
          <w:color w:val="000000"/>
        </w:rPr>
        <w:t xml:space="preserve">Diverse cover crop mixtures – </w:t>
      </w:r>
      <w:r w:rsidR="002114C9">
        <w:rPr>
          <w:color w:val="000000"/>
        </w:rPr>
        <w:t xml:space="preserve">keep </w:t>
      </w:r>
      <w:r>
        <w:rPr>
          <w:color w:val="000000"/>
        </w:rPr>
        <w:t>living roots in the soil as much as possible.</w:t>
      </w:r>
    </w:p>
    <w:p w14:paraId="00000027" w14:textId="77777777" w:rsidR="00B87728" w:rsidRDefault="00633F89">
      <w:pPr>
        <w:numPr>
          <w:ilvl w:val="1"/>
          <w:numId w:val="1"/>
        </w:numPr>
        <w:pBdr>
          <w:top w:val="nil"/>
          <w:left w:val="nil"/>
          <w:bottom w:val="nil"/>
          <w:right w:val="nil"/>
          <w:between w:val="nil"/>
        </w:pBdr>
        <w:spacing w:after="0"/>
      </w:pPr>
      <w:r>
        <w:rPr>
          <w:color w:val="000000"/>
        </w:rPr>
        <w:t>Not all nutrient sources are equal – amino acids, peptides, and urea are “less work” for the plant to take up – so nutrient efficiency will increase!</w:t>
      </w:r>
    </w:p>
    <w:p w14:paraId="00000028" w14:textId="77777777" w:rsidR="00B87728" w:rsidRDefault="00633F89">
      <w:pPr>
        <w:numPr>
          <w:ilvl w:val="1"/>
          <w:numId w:val="1"/>
        </w:numPr>
        <w:pBdr>
          <w:top w:val="nil"/>
          <w:left w:val="nil"/>
          <w:bottom w:val="nil"/>
          <w:right w:val="nil"/>
          <w:between w:val="nil"/>
        </w:pBdr>
      </w:pPr>
      <w:r>
        <w:rPr>
          <w:color w:val="000000"/>
        </w:rPr>
        <w:t xml:space="preserve">Get soil tests relevant to your soil biology! </w:t>
      </w:r>
    </w:p>
    <w:p w14:paraId="00000029" w14:textId="64896786" w:rsidR="00B87728" w:rsidRDefault="00633F89">
      <w:r>
        <w:t xml:space="preserve">Ben Wicker – Developing a 4R </w:t>
      </w:r>
      <w:r w:rsidR="002114C9">
        <w:t>plan -</w:t>
      </w:r>
      <w:r>
        <w:t xml:space="preserve"> Ben is the Director of IANA, a CCA, and a farmer of a row crop, forage, and cattle operation</w:t>
      </w:r>
    </w:p>
    <w:p w14:paraId="0000002A" w14:textId="4EE68826" w:rsidR="00B87728" w:rsidRDefault="00633F89">
      <w:pPr>
        <w:numPr>
          <w:ilvl w:val="0"/>
          <w:numId w:val="1"/>
        </w:numPr>
        <w:pBdr>
          <w:top w:val="nil"/>
          <w:left w:val="nil"/>
          <w:bottom w:val="nil"/>
          <w:right w:val="nil"/>
          <w:between w:val="nil"/>
        </w:pBdr>
        <w:spacing w:after="0"/>
      </w:pPr>
      <w:r>
        <w:rPr>
          <w:color w:val="000000"/>
        </w:rPr>
        <w:t xml:space="preserve">IANA </w:t>
      </w:r>
      <w:r w:rsidR="002114C9">
        <w:rPr>
          <w:color w:val="000000"/>
        </w:rPr>
        <w:t>is</w:t>
      </w:r>
      <w:r>
        <w:rPr>
          <w:color w:val="000000"/>
        </w:rPr>
        <w:t xml:space="preserve"> collaboration of major conservation organizations</w:t>
      </w:r>
      <w:r w:rsidR="002114C9">
        <w:rPr>
          <w:color w:val="000000"/>
        </w:rPr>
        <w:t>,</w:t>
      </w:r>
      <w:r>
        <w:rPr>
          <w:color w:val="000000"/>
        </w:rPr>
        <w:t xml:space="preserve"> keeping </w:t>
      </w:r>
      <w:r w:rsidR="002114C9">
        <w:rPr>
          <w:color w:val="000000"/>
        </w:rPr>
        <w:t>Indiana</w:t>
      </w:r>
      <w:r>
        <w:rPr>
          <w:color w:val="000000"/>
        </w:rPr>
        <w:t xml:space="preserve"> at foref</w:t>
      </w:r>
      <w:r>
        <w:rPr>
          <w:color w:val="000000"/>
        </w:rPr>
        <w:t xml:space="preserve">ront of conservation. </w:t>
      </w:r>
    </w:p>
    <w:p w14:paraId="0000002B" w14:textId="77777777" w:rsidR="00B87728" w:rsidRDefault="00633F89">
      <w:pPr>
        <w:numPr>
          <w:ilvl w:val="0"/>
          <w:numId w:val="1"/>
        </w:numPr>
        <w:pBdr>
          <w:top w:val="nil"/>
          <w:left w:val="nil"/>
          <w:bottom w:val="nil"/>
          <w:right w:val="nil"/>
          <w:between w:val="nil"/>
        </w:pBdr>
        <w:spacing w:after="0"/>
      </w:pPr>
      <w:r>
        <w:rPr>
          <w:color w:val="000000"/>
        </w:rPr>
        <w:t>Practice adoption goals – plan, apply, and protect</w:t>
      </w:r>
    </w:p>
    <w:p w14:paraId="0000002D" w14:textId="77777777" w:rsidR="00B87728" w:rsidRDefault="00633F89">
      <w:pPr>
        <w:numPr>
          <w:ilvl w:val="0"/>
          <w:numId w:val="1"/>
        </w:numPr>
        <w:pBdr>
          <w:top w:val="nil"/>
          <w:left w:val="nil"/>
          <w:bottom w:val="nil"/>
          <w:right w:val="nil"/>
          <w:between w:val="nil"/>
        </w:pBdr>
        <w:spacing w:after="0"/>
      </w:pPr>
      <w:r>
        <w:rPr>
          <w:color w:val="000000"/>
        </w:rPr>
        <w:t>Key components of your plan</w:t>
      </w:r>
    </w:p>
    <w:p w14:paraId="0000002E" w14:textId="77777777" w:rsidR="00B87728" w:rsidRDefault="00633F89">
      <w:pPr>
        <w:numPr>
          <w:ilvl w:val="1"/>
          <w:numId w:val="1"/>
        </w:numPr>
        <w:pBdr>
          <w:top w:val="nil"/>
          <w:left w:val="nil"/>
          <w:bottom w:val="nil"/>
          <w:right w:val="nil"/>
          <w:between w:val="nil"/>
        </w:pBdr>
        <w:spacing w:after="0"/>
      </w:pPr>
      <w:r>
        <w:rPr>
          <w:color w:val="000000"/>
        </w:rPr>
        <w:t>Understand soil needs – soil type and test</w:t>
      </w:r>
    </w:p>
    <w:p w14:paraId="0000002F" w14:textId="77777777" w:rsidR="00B87728" w:rsidRDefault="00633F89">
      <w:pPr>
        <w:numPr>
          <w:ilvl w:val="1"/>
          <w:numId w:val="1"/>
        </w:numPr>
        <w:pBdr>
          <w:top w:val="nil"/>
          <w:left w:val="nil"/>
          <w:bottom w:val="nil"/>
          <w:right w:val="nil"/>
          <w:between w:val="nil"/>
        </w:pBdr>
        <w:spacing w:after="0"/>
      </w:pPr>
      <w:r>
        <w:rPr>
          <w:color w:val="000000"/>
        </w:rPr>
        <w:t xml:space="preserve">Understand crop needs – different crops </w:t>
      </w:r>
      <w:r>
        <w:t xml:space="preserve">have different </w:t>
      </w:r>
      <w:r>
        <w:rPr>
          <w:color w:val="000000"/>
        </w:rPr>
        <w:t>nutrient needs</w:t>
      </w:r>
    </w:p>
    <w:p w14:paraId="00000030" w14:textId="77777777" w:rsidR="00B87728" w:rsidRDefault="00633F89">
      <w:pPr>
        <w:numPr>
          <w:ilvl w:val="1"/>
          <w:numId w:val="1"/>
        </w:numPr>
        <w:pBdr>
          <w:top w:val="nil"/>
          <w:left w:val="nil"/>
          <w:bottom w:val="nil"/>
          <w:right w:val="nil"/>
          <w:between w:val="nil"/>
        </w:pBdr>
        <w:spacing w:after="0"/>
      </w:pPr>
      <w:r>
        <w:rPr>
          <w:color w:val="000000"/>
        </w:rPr>
        <w:t xml:space="preserve">Apply nutrients using </w:t>
      </w:r>
      <w:r>
        <w:rPr>
          <w:color w:val="000000"/>
        </w:rPr>
        <w:t>4R principles</w:t>
      </w:r>
    </w:p>
    <w:p w14:paraId="00000031" w14:textId="77777777" w:rsidR="00B87728" w:rsidRDefault="00633F89">
      <w:pPr>
        <w:numPr>
          <w:ilvl w:val="1"/>
          <w:numId w:val="1"/>
        </w:numPr>
        <w:pBdr>
          <w:top w:val="nil"/>
          <w:left w:val="nil"/>
          <w:bottom w:val="nil"/>
          <w:right w:val="nil"/>
          <w:between w:val="nil"/>
        </w:pBdr>
        <w:spacing w:after="0"/>
      </w:pPr>
      <w:r>
        <w:rPr>
          <w:color w:val="000000"/>
        </w:rPr>
        <w:t>Document what you’ve done – for on farm perspective to make improvements</w:t>
      </w:r>
    </w:p>
    <w:p w14:paraId="00000032" w14:textId="77777777" w:rsidR="00B87728" w:rsidRDefault="00633F89">
      <w:pPr>
        <w:numPr>
          <w:ilvl w:val="0"/>
          <w:numId w:val="1"/>
        </w:numPr>
        <w:pBdr>
          <w:top w:val="nil"/>
          <w:left w:val="nil"/>
          <w:bottom w:val="nil"/>
          <w:right w:val="nil"/>
          <w:between w:val="nil"/>
        </w:pBdr>
        <w:spacing w:after="0"/>
      </w:pPr>
      <w:r>
        <w:rPr>
          <w:color w:val="000000"/>
        </w:rPr>
        <w:t>What is a 4R nutrient management plan</w:t>
      </w:r>
    </w:p>
    <w:p w14:paraId="00000033" w14:textId="77777777" w:rsidR="00B87728" w:rsidRDefault="00633F89">
      <w:pPr>
        <w:numPr>
          <w:ilvl w:val="1"/>
          <w:numId w:val="1"/>
        </w:numPr>
        <w:pBdr>
          <w:top w:val="nil"/>
          <w:left w:val="nil"/>
          <w:bottom w:val="nil"/>
          <w:right w:val="nil"/>
          <w:between w:val="nil"/>
        </w:pBdr>
        <w:spacing w:after="0"/>
      </w:pPr>
      <w:r>
        <w:rPr>
          <w:color w:val="000000"/>
        </w:rPr>
        <w:t>Right source, right rate, right time, right place</w:t>
      </w:r>
    </w:p>
    <w:p w14:paraId="00000034" w14:textId="77777777" w:rsidR="00B87728" w:rsidRDefault="00633F89">
      <w:pPr>
        <w:numPr>
          <w:ilvl w:val="1"/>
          <w:numId w:val="1"/>
        </w:numPr>
        <w:pBdr>
          <w:top w:val="nil"/>
          <w:left w:val="nil"/>
          <w:bottom w:val="nil"/>
          <w:right w:val="nil"/>
          <w:between w:val="nil"/>
        </w:pBdr>
        <w:spacing w:after="0"/>
      </w:pPr>
      <w:r>
        <w:rPr>
          <w:color w:val="000000"/>
        </w:rPr>
        <w:t>Framework for making nutrient applications that maximize plant uptake and minimize risk of environmental loss</w:t>
      </w:r>
    </w:p>
    <w:p w14:paraId="00000035" w14:textId="77777777" w:rsidR="00B87728" w:rsidRDefault="00633F89">
      <w:pPr>
        <w:numPr>
          <w:ilvl w:val="1"/>
          <w:numId w:val="1"/>
        </w:numPr>
        <w:pBdr>
          <w:top w:val="nil"/>
          <w:left w:val="nil"/>
          <w:bottom w:val="nil"/>
          <w:right w:val="nil"/>
          <w:between w:val="nil"/>
        </w:pBdr>
        <w:spacing w:after="0"/>
      </w:pPr>
      <w:r>
        <w:rPr>
          <w:color w:val="000000"/>
        </w:rPr>
        <w:t>Cropping system specific</w:t>
      </w:r>
    </w:p>
    <w:p w14:paraId="00000036" w14:textId="77777777" w:rsidR="00B87728" w:rsidRDefault="00633F89">
      <w:pPr>
        <w:numPr>
          <w:ilvl w:val="1"/>
          <w:numId w:val="1"/>
        </w:numPr>
        <w:pBdr>
          <w:top w:val="nil"/>
          <w:left w:val="nil"/>
          <w:bottom w:val="nil"/>
          <w:right w:val="nil"/>
          <w:between w:val="nil"/>
        </w:pBdr>
        <w:spacing w:after="0"/>
      </w:pPr>
      <w:r>
        <w:rPr>
          <w:color w:val="000000"/>
        </w:rPr>
        <w:t>Adaptable to all farms</w:t>
      </w:r>
    </w:p>
    <w:p w14:paraId="00000037" w14:textId="77777777" w:rsidR="00B87728" w:rsidRDefault="00633F89">
      <w:pPr>
        <w:numPr>
          <w:ilvl w:val="0"/>
          <w:numId w:val="1"/>
        </w:numPr>
        <w:pBdr>
          <w:top w:val="nil"/>
          <w:left w:val="nil"/>
          <w:bottom w:val="nil"/>
          <w:right w:val="nil"/>
          <w:between w:val="nil"/>
        </w:pBdr>
        <w:spacing w:after="0"/>
      </w:pPr>
      <w:r>
        <w:rPr>
          <w:color w:val="000000"/>
        </w:rPr>
        <w:t xml:space="preserve">Right Source – </w:t>
      </w:r>
      <w:r>
        <w:t>M</w:t>
      </w:r>
      <w:r>
        <w:rPr>
          <w:color w:val="000000"/>
        </w:rPr>
        <w:t>atches fertilizer type to crop needs</w:t>
      </w:r>
    </w:p>
    <w:p w14:paraId="00000038" w14:textId="77777777" w:rsidR="00B87728" w:rsidRDefault="00633F89">
      <w:pPr>
        <w:numPr>
          <w:ilvl w:val="1"/>
          <w:numId w:val="1"/>
        </w:numPr>
        <w:pBdr>
          <w:top w:val="nil"/>
          <w:left w:val="nil"/>
          <w:bottom w:val="nil"/>
          <w:right w:val="nil"/>
          <w:between w:val="nil"/>
        </w:pBdr>
        <w:spacing w:after="0"/>
      </w:pPr>
      <w:r>
        <w:rPr>
          <w:color w:val="000000"/>
        </w:rPr>
        <w:t xml:space="preserve">What’s the nutrient analysis? – TEST! – </w:t>
      </w:r>
      <w:r>
        <w:t>M</w:t>
      </w:r>
      <w:r>
        <w:rPr>
          <w:color w:val="000000"/>
        </w:rPr>
        <w:t>acro</w:t>
      </w:r>
      <w:r>
        <w:rPr>
          <w:color w:val="000000"/>
        </w:rPr>
        <w:t>nutrient and micronutrient levels</w:t>
      </w:r>
    </w:p>
    <w:p w14:paraId="00000039" w14:textId="1200015D" w:rsidR="00B87728" w:rsidRDefault="00633F89">
      <w:pPr>
        <w:numPr>
          <w:ilvl w:val="1"/>
          <w:numId w:val="1"/>
        </w:numPr>
        <w:pBdr>
          <w:top w:val="nil"/>
          <w:left w:val="nil"/>
          <w:bottom w:val="nil"/>
          <w:right w:val="nil"/>
          <w:between w:val="nil"/>
        </w:pBdr>
        <w:spacing w:after="0"/>
      </w:pPr>
      <w:r>
        <w:rPr>
          <w:color w:val="000000"/>
        </w:rPr>
        <w:t xml:space="preserve">What’s the nutrient </w:t>
      </w:r>
      <w:r>
        <w:t>from</w:t>
      </w:r>
      <w:r>
        <w:rPr>
          <w:color w:val="000000"/>
        </w:rPr>
        <w:t xml:space="preserve">? – </w:t>
      </w:r>
      <w:r>
        <w:t>O</w:t>
      </w:r>
      <w:r>
        <w:rPr>
          <w:color w:val="000000"/>
        </w:rPr>
        <w:t xml:space="preserve">rganic vs inorganic – </w:t>
      </w:r>
      <w:r>
        <w:t>S</w:t>
      </w:r>
      <w:r>
        <w:rPr>
          <w:color w:val="000000"/>
        </w:rPr>
        <w:t xml:space="preserve">ynthetic fertilizers </w:t>
      </w:r>
      <w:r w:rsidR="002114C9">
        <w:rPr>
          <w:color w:val="000000"/>
        </w:rPr>
        <w:t>are</w:t>
      </w:r>
      <w:r>
        <w:rPr>
          <w:color w:val="000000"/>
        </w:rPr>
        <w:t xml:space="preserve"> designed to be quickly taken up – organic nutrients are go</w:t>
      </w:r>
      <w:r>
        <w:t xml:space="preserve">ing to </w:t>
      </w:r>
      <w:r>
        <w:rPr>
          <w:color w:val="000000"/>
        </w:rPr>
        <w:t>have to go through a cycle before they’re taken up</w:t>
      </w:r>
    </w:p>
    <w:p w14:paraId="0000003A" w14:textId="77777777" w:rsidR="00B87728" w:rsidRDefault="00633F89">
      <w:pPr>
        <w:numPr>
          <w:ilvl w:val="0"/>
          <w:numId w:val="1"/>
        </w:numPr>
        <w:pBdr>
          <w:top w:val="nil"/>
          <w:left w:val="nil"/>
          <w:bottom w:val="nil"/>
          <w:right w:val="nil"/>
          <w:between w:val="nil"/>
        </w:pBdr>
        <w:spacing w:after="0"/>
      </w:pPr>
      <w:r>
        <w:rPr>
          <w:color w:val="000000"/>
        </w:rPr>
        <w:t xml:space="preserve">Right Rate – </w:t>
      </w:r>
      <w:r>
        <w:t>M</w:t>
      </w:r>
      <w:r>
        <w:rPr>
          <w:color w:val="000000"/>
        </w:rPr>
        <w:t>atches amount of fertilizer to crop needs</w:t>
      </w:r>
    </w:p>
    <w:p w14:paraId="0000003B" w14:textId="77777777" w:rsidR="00B87728" w:rsidRDefault="00633F89">
      <w:pPr>
        <w:numPr>
          <w:ilvl w:val="1"/>
          <w:numId w:val="1"/>
        </w:numPr>
        <w:pBdr>
          <w:top w:val="nil"/>
          <w:left w:val="nil"/>
          <w:bottom w:val="nil"/>
          <w:right w:val="nil"/>
          <w:between w:val="nil"/>
        </w:pBdr>
        <w:spacing w:after="0"/>
      </w:pPr>
      <w:r>
        <w:rPr>
          <w:color w:val="000000"/>
        </w:rPr>
        <w:t>Crop needs – soil contribution = fertilizer rate</w:t>
      </w:r>
    </w:p>
    <w:p w14:paraId="0000003C" w14:textId="77777777" w:rsidR="00B87728" w:rsidRDefault="00633F89">
      <w:pPr>
        <w:numPr>
          <w:ilvl w:val="1"/>
          <w:numId w:val="1"/>
        </w:numPr>
        <w:pBdr>
          <w:top w:val="nil"/>
          <w:left w:val="nil"/>
          <w:bottom w:val="nil"/>
          <w:right w:val="nil"/>
          <w:between w:val="nil"/>
        </w:pBdr>
        <w:spacing w:after="0"/>
      </w:pPr>
      <w:r>
        <w:rPr>
          <w:color w:val="000000"/>
        </w:rPr>
        <w:t xml:space="preserve">Applying too little will keep us from producing efficiently, but applying too much can have </w:t>
      </w:r>
      <w:r>
        <w:t>downstre</w:t>
      </w:r>
      <w:r>
        <w:t>am</w:t>
      </w:r>
      <w:r>
        <w:rPr>
          <w:color w:val="000000"/>
        </w:rPr>
        <w:t xml:space="preserve"> impacts</w:t>
      </w:r>
    </w:p>
    <w:p w14:paraId="0000003D" w14:textId="77777777" w:rsidR="00B87728" w:rsidRDefault="00633F89">
      <w:pPr>
        <w:numPr>
          <w:ilvl w:val="0"/>
          <w:numId w:val="1"/>
        </w:numPr>
        <w:pBdr>
          <w:top w:val="nil"/>
          <w:left w:val="nil"/>
          <w:bottom w:val="nil"/>
          <w:right w:val="nil"/>
          <w:between w:val="nil"/>
        </w:pBdr>
        <w:spacing w:after="0"/>
      </w:pPr>
      <w:r>
        <w:rPr>
          <w:color w:val="000000"/>
        </w:rPr>
        <w:t>Right Place – Keeps nutrients where crops can use them</w:t>
      </w:r>
    </w:p>
    <w:p w14:paraId="0000003E" w14:textId="77777777" w:rsidR="00B87728" w:rsidRDefault="00633F89">
      <w:pPr>
        <w:numPr>
          <w:ilvl w:val="1"/>
          <w:numId w:val="1"/>
        </w:numPr>
        <w:pBdr>
          <w:top w:val="nil"/>
          <w:left w:val="nil"/>
          <w:bottom w:val="nil"/>
          <w:right w:val="nil"/>
          <w:between w:val="nil"/>
        </w:pBdr>
        <w:spacing w:after="0"/>
      </w:pPr>
      <w:r>
        <w:rPr>
          <w:color w:val="000000"/>
        </w:rPr>
        <w:t>Large scale or small</w:t>
      </w:r>
    </w:p>
    <w:p w14:paraId="0000003F" w14:textId="77777777" w:rsidR="00B87728" w:rsidRDefault="00633F89">
      <w:pPr>
        <w:numPr>
          <w:ilvl w:val="1"/>
          <w:numId w:val="1"/>
        </w:numPr>
        <w:pBdr>
          <w:top w:val="nil"/>
          <w:left w:val="nil"/>
          <w:bottom w:val="nil"/>
          <w:right w:val="nil"/>
          <w:between w:val="nil"/>
        </w:pBdr>
        <w:spacing w:after="0"/>
      </w:pPr>
      <w:r>
        <w:rPr>
          <w:color w:val="000000"/>
        </w:rPr>
        <w:t>Plot A vs Plot B</w:t>
      </w:r>
    </w:p>
    <w:p w14:paraId="00000040" w14:textId="77777777" w:rsidR="00B87728" w:rsidRDefault="00633F89">
      <w:pPr>
        <w:numPr>
          <w:ilvl w:val="1"/>
          <w:numId w:val="1"/>
        </w:numPr>
        <w:pBdr>
          <w:top w:val="nil"/>
          <w:left w:val="nil"/>
          <w:bottom w:val="nil"/>
          <w:right w:val="nil"/>
          <w:between w:val="nil"/>
        </w:pBdr>
        <w:spacing w:after="0"/>
      </w:pPr>
      <w:r>
        <w:rPr>
          <w:color w:val="000000"/>
        </w:rPr>
        <w:t>In furrow vs beside</w:t>
      </w:r>
    </w:p>
    <w:p w14:paraId="00000041" w14:textId="77777777" w:rsidR="00B87728" w:rsidRDefault="00633F89">
      <w:pPr>
        <w:numPr>
          <w:ilvl w:val="1"/>
          <w:numId w:val="1"/>
        </w:numPr>
        <w:pBdr>
          <w:top w:val="nil"/>
          <w:left w:val="nil"/>
          <w:bottom w:val="nil"/>
          <w:right w:val="nil"/>
          <w:between w:val="nil"/>
        </w:pBdr>
        <w:spacing w:after="0"/>
      </w:pPr>
      <w:r>
        <w:rPr>
          <w:color w:val="000000"/>
        </w:rPr>
        <w:t>Surface vs incorporated – soluble forms on the surface (for the most part) are really risky application in relation to loss</w:t>
      </w:r>
    </w:p>
    <w:p w14:paraId="00000042" w14:textId="77777777" w:rsidR="00B87728" w:rsidRDefault="00633F89">
      <w:pPr>
        <w:numPr>
          <w:ilvl w:val="0"/>
          <w:numId w:val="1"/>
        </w:numPr>
        <w:pBdr>
          <w:top w:val="nil"/>
          <w:left w:val="nil"/>
          <w:bottom w:val="nil"/>
          <w:right w:val="nil"/>
          <w:between w:val="nil"/>
        </w:pBdr>
        <w:spacing w:after="0"/>
      </w:pPr>
      <w:r>
        <w:rPr>
          <w:color w:val="000000"/>
        </w:rPr>
        <w:t>Right Ti</w:t>
      </w:r>
      <w:r>
        <w:rPr>
          <w:color w:val="000000"/>
        </w:rPr>
        <w:t xml:space="preserve">me – </w:t>
      </w:r>
      <w:r>
        <w:t>M</w:t>
      </w:r>
      <w:r>
        <w:rPr>
          <w:color w:val="000000"/>
        </w:rPr>
        <w:t>akes nutrients available when crops need them</w:t>
      </w:r>
    </w:p>
    <w:p w14:paraId="00000043" w14:textId="77777777" w:rsidR="00B87728" w:rsidRDefault="00633F89">
      <w:pPr>
        <w:numPr>
          <w:ilvl w:val="1"/>
          <w:numId w:val="1"/>
        </w:numPr>
        <w:pBdr>
          <w:top w:val="nil"/>
          <w:left w:val="nil"/>
          <w:bottom w:val="nil"/>
          <w:right w:val="nil"/>
          <w:between w:val="nil"/>
        </w:pBdr>
        <w:spacing w:after="0"/>
      </w:pPr>
      <w:r>
        <w:rPr>
          <w:color w:val="000000"/>
        </w:rPr>
        <w:t>Dependent on soil/crop/weather</w:t>
      </w:r>
    </w:p>
    <w:p w14:paraId="00000044" w14:textId="77777777" w:rsidR="00B87728" w:rsidRDefault="00633F89">
      <w:pPr>
        <w:numPr>
          <w:ilvl w:val="1"/>
          <w:numId w:val="1"/>
        </w:numPr>
        <w:pBdr>
          <w:top w:val="nil"/>
          <w:left w:val="nil"/>
          <w:bottom w:val="nil"/>
          <w:right w:val="nil"/>
          <w:between w:val="nil"/>
        </w:pBdr>
        <w:spacing w:after="0"/>
      </w:pPr>
      <w:r>
        <w:rPr>
          <w:color w:val="000000"/>
        </w:rPr>
        <w:t>Consider plant uptake AND loss risk</w:t>
      </w:r>
    </w:p>
    <w:p w14:paraId="00000045" w14:textId="77777777" w:rsidR="00B87728" w:rsidRDefault="00633F89">
      <w:pPr>
        <w:numPr>
          <w:ilvl w:val="0"/>
          <w:numId w:val="1"/>
        </w:numPr>
        <w:pBdr>
          <w:top w:val="nil"/>
          <w:left w:val="nil"/>
          <w:bottom w:val="nil"/>
          <w:right w:val="nil"/>
          <w:between w:val="nil"/>
        </w:pBdr>
        <w:spacing w:after="0"/>
      </w:pPr>
      <w:r>
        <w:rPr>
          <w:color w:val="000000"/>
        </w:rPr>
        <w:t>4R Plans Applied</w:t>
      </w:r>
    </w:p>
    <w:p w14:paraId="00000046" w14:textId="77777777" w:rsidR="00B87728" w:rsidRDefault="00633F89">
      <w:pPr>
        <w:numPr>
          <w:ilvl w:val="1"/>
          <w:numId w:val="1"/>
        </w:numPr>
        <w:pBdr>
          <w:top w:val="nil"/>
          <w:left w:val="nil"/>
          <w:bottom w:val="nil"/>
          <w:right w:val="nil"/>
          <w:between w:val="nil"/>
        </w:pBdr>
        <w:spacing w:after="0"/>
      </w:pPr>
      <w:r>
        <w:rPr>
          <w:color w:val="000000"/>
        </w:rPr>
        <w:t>Corn Nitrogen M</w:t>
      </w:r>
      <w:r>
        <w:t>anagement</w:t>
      </w:r>
      <w:r>
        <w:rPr>
          <w:color w:val="000000"/>
        </w:rPr>
        <w:t xml:space="preserve"> Examples </w:t>
      </w:r>
    </w:p>
    <w:p w14:paraId="00000047" w14:textId="77777777" w:rsidR="00B87728" w:rsidRDefault="00633F89">
      <w:pPr>
        <w:numPr>
          <w:ilvl w:val="2"/>
          <w:numId w:val="1"/>
        </w:numPr>
        <w:pBdr>
          <w:top w:val="nil"/>
          <w:left w:val="nil"/>
          <w:bottom w:val="nil"/>
          <w:right w:val="nil"/>
          <w:between w:val="nil"/>
        </w:pBdr>
        <w:spacing w:after="0"/>
      </w:pPr>
      <w:r>
        <w:t>S</w:t>
      </w:r>
      <w:r>
        <w:rPr>
          <w:color w:val="000000"/>
        </w:rPr>
        <w:t>ource: 28% UAN</w:t>
      </w:r>
    </w:p>
    <w:p w14:paraId="00000048" w14:textId="77777777" w:rsidR="00B87728" w:rsidRDefault="00633F89">
      <w:pPr>
        <w:numPr>
          <w:ilvl w:val="2"/>
          <w:numId w:val="1"/>
        </w:numPr>
        <w:pBdr>
          <w:top w:val="nil"/>
          <w:left w:val="nil"/>
          <w:bottom w:val="nil"/>
          <w:right w:val="nil"/>
          <w:between w:val="nil"/>
        </w:pBdr>
        <w:spacing w:after="0"/>
      </w:pPr>
      <w:r>
        <w:rPr>
          <w:color w:val="000000"/>
        </w:rPr>
        <w:t>Rate: 212 lbs N/ acre (Purdue)</w:t>
      </w:r>
    </w:p>
    <w:p w14:paraId="00000049" w14:textId="77777777" w:rsidR="00B87728" w:rsidRDefault="00633F89">
      <w:pPr>
        <w:numPr>
          <w:ilvl w:val="2"/>
          <w:numId w:val="1"/>
        </w:numPr>
        <w:pBdr>
          <w:top w:val="nil"/>
          <w:left w:val="nil"/>
          <w:bottom w:val="nil"/>
          <w:right w:val="nil"/>
          <w:between w:val="nil"/>
        </w:pBdr>
        <w:spacing w:after="0"/>
      </w:pPr>
      <w:r>
        <w:rPr>
          <w:color w:val="000000"/>
        </w:rPr>
        <w:lastRenderedPageBreak/>
        <w:t xml:space="preserve">Time: Split application at planting and in-season </w:t>
      </w:r>
    </w:p>
    <w:p w14:paraId="0000004A" w14:textId="77777777" w:rsidR="00B87728" w:rsidRDefault="00633F89">
      <w:pPr>
        <w:numPr>
          <w:ilvl w:val="2"/>
          <w:numId w:val="1"/>
        </w:numPr>
        <w:pBdr>
          <w:top w:val="nil"/>
          <w:left w:val="nil"/>
          <w:bottom w:val="nil"/>
          <w:right w:val="nil"/>
          <w:between w:val="nil"/>
        </w:pBdr>
        <w:spacing w:after="0"/>
      </w:pPr>
      <w:r>
        <w:rPr>
          <w:color w:val="000000"/>
        </w:rPr>
        <w:t xml:space="preserve">Place: injected beneath the soil surface </w:t>
      </w:r>
    </w:p>
    <w:p w14:paraId="0000004B" w14:textId="77777777" w:rsidR="00B87728" w:rsidRDefault="00633F89">
      <w:pPr>
        <w:numPr>
          <w:ilvl w:val="1"/>
          <w:numId w:val="1"/>
        </w:numPr>
        <w:pBdr>
          <w:top w:val="nil"/>
          <w:left w:val="nil"/>
          <w:bottom w:val="nil"/>
          <w:right w:val="nil"/>
          <w:between w:val="nil"/>
        </w:pBdr>
        <w:spacing w:after="0"/>
      </w:pPr>
      <w:r>
        <w:rPr>
          <w:color w:val="000000"/>
        </w:rPr>
        <w:t>Garden Example: Growing Tomatoes -P &amp; K Low based on soil test</w:t>
      </w:r>
    </w:p>
    <w:p w14:paraId="0000004C" w14:textId="77777777" w:rsidR="00B87728" w:rsidRDefault="00633F89">
      <w:pPr>
        <w:numPr>
          <w:ilvl w:val="2"/>
          <w:numId w:val="1"/>
        </w:numPr>
        <w:pBdr>
          <w:top w:val="nil"/>
          <w:left w:val="nil"/>
          <w:bottom w:val="nil"/>
          <w:right w:val="nil"/>
          <w:between w:val="nil"/>
        </w:pBdr>
        <w:spacing w:after="0"/>
      </w:pPr>
      <w:r>
        <w:rPr>
          <w:color w:val="000000"/>
        </w:rPr>
        <w:t>Source: 10-10-10 (N-P-K)</w:t>
      </w:r>
    </w:p>
    <w:p w14:paraId="0000004D" w14:textId="77777777" w:rsidR="00B87728" w:rsidRDefault="00633F89">
      <w:pPr>
        <w:numPr>
          <w:ilvl w:val="2"/>
          <w:numId w:val="1"/>
        </w:numPr>
        <w:pBdr>
          <w:top w:val="nil"/>
          <w:left w:val="nil"/>
          <w:bottom w:val="nil"/>
          <w:right w:val="nil"/>
          <w:between w:val="nil"/>
        </w:pBdr>
        <w:spacing w:after="0"/>
      </w:pPr>
      <w:r>
        <w:rPr>
          <w:color w:val="000000"/>
        </w:rPr>
        <w:t>Rate: 0.5#/100 sq ft recommended, 5#/100 sq ft actual product applied</w:t>
      </w:r>
    </w:p>
    <w:p w14:paraId="0000004E" w14:textId="77777777" w:rsidR="00B87728" w:rsidRDefault="00633F89">
      <w:pPr>
        <w:numPr>
          <w:ilvl w:val="2"/>
          <w:numId w:val="1"/>
        </w:numPr>
        <w:pBdr>
          <w:top w:val="nil"/>
          <w:left w:val="nil"/>
          <w:bottom w:val="nil"/>
          <w:right w:val="nil"/>
          <w:between w:val="nil"/>
        </w:pBdr>
        <w:spacing w:after="0"/>
      </w:pPr>
      <w:r>
        <w:rPr>
          <w:color w:val="000000"/>
        </w:rPr>
        <w:t>Time:</w:t>
      </w:r>
      <w:r>
        <w:rPr>
          <w:color w:val="000000"/>
        </w:rPr>
        <w:t xml:space="preserve"> Applied at transplant time – in case there’s rain and runoff</w:t>
      </w:r>
    </w:p>
    <w:p w14:paraId="0000004F" w14:textId="77777777" w:rsidR="00B87728" w:rsidRDefault="00633F89">
      <w:pPr>
        <w:numPr>
          <w:ilvl w:val="2"/>
          <w:numId w:val="1"/>
        </w:numPr>
        <w:pBdr>
          <w:top w:val="nil"/>
          <w:left w:val="nil"/>
          <w:bottom w:val="nil"/>
          <w:right w:val="nil"/>
          <w:between w:val="nil"/>
        </w:pBdr>
        <w:spacing w:after="0"/>
      </w:pPr>
      <w:r>
        <w:rPr>
          <w:color w:val="000000"/>
        </w:rPr>
        <w:t>Place: Incorporated in bed</w:t>
      </w:r>
    </w:p>
    <w:p w14:paraId="00000050" w14:textId="77777777" w:rsidR="00B87728" w:rsidRDefault="00633F89">
      <w:pPr>
        <w:numPr>
          <w:ilvl w:val="1"/>
          <w:numId w:val="1"/>
        </w:numPr>
        <w:pBdr>
          <w:top w:val="nil"/>
          <w:left w:val="nil"/>
          <w:bottom w:val="nil"/>
          <w:right w:val="nil"/>
          <w:between w:val="nil"/>
        </w:pBdr>
        <w:spacing w:after="0"/>
      </w:pPr>
      <w:r>
        <w:rPr>
          <w:color w:val="000000"/>
        </w:rPr>
        <w:t>Resources for developing 4R Plans</w:t>
      </w:r>
    </w:p>
    <w:p w14:paraId="00000051" w14:textId="77777777" w:rsidR="00B87728" w:rsidRDefault="00633F89">
      <w:pPr>
        <w:numPr>
          <w:ilvl w:val="2"/>
          <w:numId w:val="1"/>
        </w:numPr>
        <w:pBdr>
          <w:top w:val="nil"/>
          <w:left w:val="nil"/>
          <w:bottom w:val="nil"/>
          <w:right w:val="nil"/>
          <w:between w:val="nil"/>
        </w:pBdr>
        <w:spacing w:after="0"/>
      </w:pPr>
      <w:r>
        <w:rPr>
          <w:color w:val="000000"/>
        </w:rPr>
        <w:t>Technical Assistance</w:t>
      </w:r>
    </w:p>
    <w:p w14:paraId="00000052" w14:textId="77777777" w:rsidR="00B87728" w:rsidRDefault="00633F89">
      <w:pPr>
        <w:numPr>
          <w:ilvl w:val="3"/>
          <w:numId w:val="1"/>
        </w:numPr>
        <w:pBdr>
          <w:top w:val="nil"/>
          <w:left w:val="nil"/>
          <w:bottom w:val="nil"/>
          <w:right w:val="nil"/>
          <w:between w:val="nil"/>
        </w:pBdr>
        <w:spacing w:after="0"/>
      </w:pPr>
      <w:r>
        <w:rPr>
          <w:color w:val="000000"/>
        </w:rPr>
        <w:t>Certified Crop Advisors, SWCD, Purdue Extension</w:t>
      </w:r>
    </w:p>
    <w:p w14:paraId="00000053" w14:textId="77777777" w:rsidR="00B87728" w:rsidRDefault="00633F89">
      <w:pPr>
        <w:numPr>
          <w:ilvl w:val="2"/>
          <w:numId w:val="1"/>
        </w:numPr>
        <w:pBdr>
          <w:top w:val="nil"/>
          <w:left w:val="nil"/>
          <w:bottom w:val="nil"/>
          <w:right w:val="nil"/>
          <w:between w:val="nil"/>
        </w:pBdr>
        <w:spacing w:after="0"/>
      </w:pPr>
      <w:r>
        <w:rPr>
          <w:color w:val="000000"/>
        </w:rPr>
        <w:t>Online Resources</w:t>
      </w:r>
    </w:p>
    <w:p w14:paraId="00000054" w14:textId="77777777" w:rsidR="00B87728" w:rsidRDefault="00633F89">
      <w:pPr>
        <w:numPr>
          <w:ilvl w:val="3"/>
          <w:numId w:val="1"/>
        </w:numPr>
        <w:pBdr>
          <w:top w:val="nil"/>
          <w:left w:val="nil"/>
          <w:bottom w:val="nil"/>
          <w:right w:val="nil"/>
          <w:between w:val="nil"/>
        </w:pBdr>
        <w:spacing w:after="0"/>
      </w:pPr>
      <w:r>
        <w:rPr>
          <w:color w:val="000000"/>
        </w:rPr>
        <w:t>4R Resources</w:t>
      </w:r>
    </w:p>
    <w:p w14:paraId="00000055" w14:textId="77777777" w:rsidR="00B87728" w:rsidRDefault="00633F89">
      <w:pPr>
        <w:numPr>
          <w:ilvl w:val="3"/>
          <w:numId w:val="1"/>
        </w:numPr>
        <w:pBdr>
          <w:top w:val="nil"/>
          <w:left w:val="nil"/>
          <w:bottom w:val="nil"/>
          <w:right w:val="nil"/>
          <w:between w:val="nil"/>
        </w:pBdr>
        <w:spacing w:after="0"/>
      </w:pPr>
      <w:r>
        <w:rPr>
          <w:color w:val="000000"/>
        </w:rPr>
        <w:t>Row Crop: Tri-State Fertilizer Recommendations</w:t>
      </w:r>
    </w:p>
    <w:p w14:paraId="00000056" w14:textId="77777777" w:rsidR="00B87728" w:rsidRDefault="00633F89">
      <w:pPr>
        <w:numPr>
          <w:ilvl w:val="3"/>
          <w:numId w:val="1"/>
        </w:numPr>
        <w:pBdr>
          <w:top w:val="nil"/>
          <w:left w:val="nil"/>
          <w:bottom w:val="nil"/>
          <w:right w:val="nil"/>
          <w:between w:val="nil"/>
        </w:pBdr>
      </w:pPr>
      <w:r>
        <w:rPr>
          <w:color w:val="000000"/>
        </w:rPr>
        <w:t>Vegetables: Purdue Guides</w:t>
      </w:r>
    </w:p>
    <w:p w14:paraId="00000057" w14:textId="77777777" w:rsidR="00B87728" w:rsidRDefault="00633F89">
      <w:r>
        <w:t xml:space="preserve">Questions: </w:t>
      </w:r>
    </w:p>
    <w:p w14:paraId="00000058" w14:textId="5A292DFE" w:rsidR="00B87728" w:rsidRDefault="00633F89">
      <w:pPr>
        <w:numPr>
          <w:ilvl w:val="0"/>
          <w:numId w:val="1"/>
        </w:numPr>
        <w:pBdr>
          <w:top w:val="nil"/>
          <w:left w:val="nil"/>
          <w:bottom w:val="nil"/>
          <w:right w:val="nil"/>
          <w:between w:val="nil"/>
        </w:pBdr>
        <w:spacing w:after="0"/>
      </w:pPr>
      <w:r>
        <w:rPr>
          <w:color w:val="000000"/>
        </w:rPr>
        <w:t>B</w:t>
      </w:r>
      <w:r>
        <w:rPr>
          <w:color w:val="000000"/>
        </w:rPr>
        <w:t xml:space="preserve">iochar – </w:t>
      </w:r>
      <w:r>
        <w:t>A</w:t>
      </w:r>
      <w:r>
        <w:rPr>
          <w:color w:val="000000"/>
        </w:rPr>
        <w:t>re there specific woods that are better to use? What about black walnut?</w:t>
      </w:r>
    </w:p>
    <w:p w14:paraId="00000059" w14:textId="5B84D90D" w:rsidR="00B87728" w:rsidRDefault="00633F89">
      <w:pPr>
        <w:numPr>
          <w:ilvl w:val="1"/>
          <w:numId w:val="1"/>
        </w:numPr>
        <w:pBdr>
          <w:top w:val="nil"/>
          <w:left w:val="nil"/>
          <w:bottom w:val="nil"/>
          <w:right w:val="nil"/>
          <w:between w:val="nil"/>
        </w:pBdr>
        <w:spacing w:after="0"/>
      </w:pPr>
      <w:r>
        <w:rPr>
          <w:color w:val="000000"/>
        </w:rPr>
        <w:t>John</w:t>
      </w:r>
      <w:r w:rsidR="002114C9">
        <w:rPr>
          <w:color w:val="000000"/>
        </w:rPr>
        <w:t xml:space="preserve"> Mischler</w:t>
      </w:r>
      <w:r>
        <w:rPr>
          <w:color w:val="000000"/>
        </w:rPr>
        <w:t xml:space="preserve"> – </w:t>
      </w:r>
      <w:r>
        <w:t>A</w:t>
      </w:r>
      <w:r>
        <w:rPr>
          <w:color w:val="000000"/>
        </w:rPr>
        <w:t xml:space="preserve">ny type of hardwood is </w:t>
      </w:r>
      <w:r w:rsidR="002114C9">
        <w:rPr>
          <w:color w:val="000000"/>
        </w:rPr>
        <w:t>going to</w:t>
      </w:r>
      <w:r>
        <w:rPr>
          <w:color w:val="000000"/>
        </w:rPr>
        <w:t xml:space="preserve"> be fine. Stay away from pines and trees with high resin content. </w:t>
      </w:r>
      <w:r w:rsidR="002114C9">
        <w:rPr>
          <w:color w:val="000000"/>
        </w:rPr>
        <w:t>John hasn’t</w:t>
      </w:r>
      <w:r>
        <w:rPr>
          <w:color w:val="000000"/>
        </w:rPr>
        <w:t xml:space="preserve"> looked specifically at black walnut. It can cause some issues with other plants. </w:t>
      </w:r>
      <w:r w:rsidR="002114C9">
        <w:rPr>
          <w:color w:val="000000"/>
        </w:rPr>
        <w:t>His guess</w:t>
      </w:r>
      <w:r>
        <w:rPr>
          <w:color w:val="000000"/>
        </w:rPr>
        <w:t xml:space="preserve"> is that using the wood for Biochar probably wouldn’t be a problem. </w:t>
      </w:r>
      <w:r w:rsidR="002114C9">
        <w:rPr>
          <w:color w:val="000000"/>
        </w:rPr>
        <w:t>The a</w:t>
      </w:r>
      <w:r>
        <w:rPr>
          <w:color w:val="000000"/>
        </w:rPr>
        <w:t xml:space="preserve">llelopathic </w:t>
      </w:r>
      <w:r w:rsidR="002114C9">
        <w:rPr>
          <w:color w:val="000000"/>
        </w:rPr>
        <w:t>effects</w:t>
      </w:r>
      <w:r>
        <w:rPr>
          <w:color w:val="000000"/>
        </w:rPr>
        <w:t xml:space="preserve"> of walnuts is usually through the roots. </w:t>
      </w:r>
    </w:p>
    <w:p w14:paraId="0000005A" w14:textId="406BDD36" w:rsidR="00B87728" w:rsidRDefault="00633F89">
      <w:pPr>
        <w:numPr>
          <w:ilvl w:val="0"/>
          <w:numId w:val="1"/>
        </w:numPr>
        <w:pBdr>
          <w:top w:val="nil"/>
          <w:left w:val="nil"/>
          <w:bottom w:val="nil"/>
          <w:right w:val="nil"/>
          <w:between w:val="nil"/>
        </w:pBdr>
        <w:spacing w:after="0"/>
      </w:pPr>
      <w:r>
        <w:rPr>
          <w:color w:val="000000"/>
        </w:rPr>
        <w:t xml:space="preserve">Mike Werling – </w:t>
      </w:r>
      <w:r w:rsidR="002114C9">
        <w:t>What are the speakers’ thoughts on incorporating would chips into the soil?</w:t>
      </w:r>
    </w:p>
    <w:p w14:paraId="0000005B" w14:textId="4834C928" w:rsidR="00B87728" w:rsidRDefault="00633F89">
      <w:pPr>
        <w:numPr>
          <w:ilvl w:val="1"/>
          <w:numId w:val="1"/>
        </w:numPr>
        <w:pBdr>
          <w:top w:val="nil"/>
          <w:left w:val="nil"/>
          <w:bottom w:val="nil"/>
          <w:right w:val="nil"/>
          <w:between w:val="nil"/>
        </w:pBdr>
        <w:spacing w:after="0"/>
      </w:pPr>
      <w:r>
        <w:rPr>
          <w:color w:val="000000"/>
        </w:rPr>
        <w:t>Joh</w:t>
      </w:r>
      <w:r w:rsidR="002114C9">
        <w:rPr>
          <w:color w:val="000000"/>
        </w:rPr>
        <w:t>n Mischler</w:t>
      </w:r>
      <w:r>
        <w:rPr>
          <w:color w:val="000000"/>
        </w:rPr>
        <w:t xml:space="preserve"> - Be aware of your carbon to nitrogen ratio. </w:t>
      </w:r>
      <w:r w:rsidR="002114C9">
        <w:rPr>
          <w:color w:val="000000"/>
        </w:rPr>
        <w:t>When you incorporate</w:t>
      </w:r>
      <w:r>
        <w:rPr>
          <w:color w:val="000000"/>
        </w:rPr>
        <w:t xml:space="preserve"> wood chips into the soil, you end up pulling nitrogen out of the soil to break wood down. If your goal is to cultivate a fungal network, then you might be ok as long as you have enough nitroge</w:t>
      </w:r>
      <w:r>
        <w:rPr>
          <w:color w:val="000000"/>
        </w:rPr>
        <w:t>n in the soil. Mother nature builds OM on the top of soil, she does not incorpora</w:t>
      </w:r>
      <w:r>
        <w:t>te</w:t>
      </w:r>
      <w:r>
        <w:rPr>
          <w:color w:val="000000"/>
        </w:rPr>
        <w:t xml:space="preserve"> it. </w:t>
      </w:r>
    </w:p>
    <w:p w14:paraId="0000005D" w14:textId="45EDA8BE" w:rsidR="00B87728" w:rsidRDefault="00633F89" w:rsidP="002114C9">
      <w:pPr>
        <w:numPr>
          <w:ilvl w:val="1"/>
          <w:numId w:val="1"/>
        </w:numPr>
        <w:pBdr>
          <w:top w:val="nil"/>
          <w:left w:val="nil"/>
          <w:bottom w:val="nil"/>
          <w:right w:val="nil"/>
          <w:between w:val="nil"/>
        </w:pBdr>
        <w:spacing w:after="0"/>
      </w:pPr>
      <w:r>
        <w:rPr>
          <w:color w:val="000000"/>
        </w:rPr>
        <w:t>Ben</w:t>
      </w:r>
      <w:r w:rsidR="002114C9">
        <w:rPr>
          <w:color w:val="000000"/>
        </w:rPr>
        <w:t xml:space="preserve"> Wicker</w:t>
      </w:r>
      <w:r>
        <w:rPr>
          <w:color w:val="000000"/>
        </w:rPr>
        <w:t xml:space="preserve">– </w:t>
      </w:r>
      <w:r>
        <w:t>B</w:t>
      </w:r>
      <w:r>
        <w:rPr>
          <w:color w:val="000000"/>
        </w:rPr>
        <w:t>e aware of the C/N ratio. The soil is going to eat first. So</w:t>
      </w:r>
      <w:r w:rsidR="002114C9">
        <w:rPr>
          <w:color w:val="000000"/>
        </w:rPr>
        <w:t>,</w:t>
      </w:r>
      <w:r>
        <w:rPr>
          <w:color w:val="000000"/>
        </w:rPr>
        <w:t xml:space="preserve"> if you </w:t>
      </w:r>
      <w:r>
        <w:t>have grassy</w:t>
      </w:r>
      <w:r>
        <w:rPr>
          <w:color w:val="000000"/>
        </w:rPr>
        <w:t xml:space="preserve"> cover crops, you may have short term nitrogen deficiencies, but you can overcome</w:t>
      </w:r>
      <w:r>
        <w:rPr>
          <w:color w:val="000000"/>
        </w:rPr>
        <w:t xml:space="preserve"> that by applying some nitrogen. </w:t>
      </w:r>
      <w:r>
        <w:t>Ben plants</w:t>
      </w:r>
      <w:r w:rsidRPr="002114C9">
        <w:rPr>
          <w:color w:val="000000"/>
        </w:rPr>
        <w:t xml:space="preserve"> quite a bit of cereal rye</w:t>
      </w:r>
      <w:r>
        <w:rPr>
          <w:color w:val="000000"/>
        </w:rPr>
        <w:t xml:space="preserve">. He </w:t>
      </w:r>
      <w:r w:rsidRPr="002114C9">
        <w:rPr>
          <w:color w:val="000000"/>
        </w:rPr>
        <w:t>use</w:t>
      </w:r>
      <w:r>
        <w:rPr>
          <w:color w:val="000000"/>
        </w:rPr>
        <w:t>s</w:t>
      </w:r>
      <w:r w:rsidRPr="002114C9">
        <w:rPr>
          <w:color w:val="000000"/>
        </w:rPr>
        <w:t xml:space="preserve"> early starter nitrogen at planting, then the </w:t>
      </w:r>
      <w:r>
        <w:rPr>
          <w:color w:val="000000"/>
        </w:rPr>
        <w:t>nitrogen</w:t>
      </w:r>
      <w:r w:rsidRPr="002114C9">
        <w:rPr>
          <w:color w:val="000000"/>
        </w:rPr>
        <w:t xml:space="preserve"> from the cereal rye will be released.</w:t>
      </w:r>
    </w:p>
    <w:p w14:paraId="0000005E" w14:textId="496F60C8" w:rsidR="00B87728" w:rsidRDefault="00633F89">
      <w:pPr>
        <w:numPr>
          <w:ilvl w:val="0"/>
          <w:numId w:val="1"/>
        </w:numPr>
        <w:pBdr>
          <w:top w:val="nil"/>
          <w:left w:val="nil"/>
          <w:bottom w:val="nil"/>
          <w:right w:val="nil"/>
          <w:between w:val="nil"/>
        </w:pBdr>
        <w:spacing w:after="0"/>
      </w:pPr>
      <w:r>
        <w:rPr>
          <w:color w:val="000000"/>
        </w:rPr>
        <w:t xml:space="preserve">Mike Werling – </w:t>
      </w:r>
      <w:r>
        <w:t>I</w:t>
      </w:r>
      <w:r>
        <w:rPr>
          <w:color w:val="000000"/>
        </w:rPr>
        <w:t>t’s always good to find a mentor.</w:t>
      </w:r>
    </w:p>
    <w:p w14:paraId="0000005F" w14:textId="3F945374" w:rsidR="00B87728" w:rsidRDefault="00633F89">
      <w:pPr>
        <w:numPr>
          <w:ilvl w:val="0"/>
          <w:numId w:val="1"/>
        </w:numPr>
        <w:pBdr>
          <w:top w:val="nil"/>
          <w:left w:val="nil"/>
          <w:bottom w:val="nil"/>
          <w:right w:val="nil"/>
          <w:between w:val="nil"/>
        </w:pBdr>
        <w:spacing w:after="0"/>
      </w:pPr>
      <w:r>
        <w:rPr>
          <w:color w:val="000000"/>
        </w:rPr>
        <w:t xml:space="preserve">Scott Thompson – </w:t>
      </w:r>
      <w:r>
        <w:t>Scott has s</w:t>
      </w:r>
      <w:r>
        <w:rPr>
          <w:color w:val="000000"/>
        </w:rPr>
        <w:t>ampled over 5,000 acres i</w:t>
      </w:r>
      <w:r>
        <w:rPr>
          <w:color w:val="000000"/>
        </w:rPr>
        <w:t>n the last year. Phosphorus</w:t>
      </w:r>
      <w:r>
        <w:rPr>
          <w:color w:val="000000"/>
        </w:rPr>
        <w:t xml:space="preserve"> is usually pretty low in the majority of the fields</w:t>
      </w:r>
      <w:r>
        <w:rPr>
          <w:color w:val="000000"/>
        </w:rPr>
        <w:t xml:space="preserve"> because manure is usually applied close to the barn. If you have access to cheap or free manure, you have a tendency to apply, but repeated applications like this can increase the nutrient runoff. Sometimes the phosphorus</w:t>
      </w:r>
      <w:r>
        <w:rPr>
          <w:color w:val="000000"/>
        </w:rPr>
        <w:t xml:space="preserve"> le</w:t>
      </w:r>
      <w:r>
        <w:rPr>
          <w:color w:val="000000"/>
        </w:rPr>
        <w:t>vels on our gardens are 15 times greater than they should be. If you’re already sampling with a consultant, keep working with that consultant.</w:t>
      </w:r>
    </w:p>
    <w:p w14:paraId="00000060" w14:textId="31AC9553" w:rsidR="00B87728" w:rsidRDefault="00633F89">
      <w:pPr>
        <w:numPr>
          <w:ilvl w:val="0"/>
          <w:numId w:val="1"/>
        </w:numPr>
        <w:pBdr>
          <w:top w:val="nil"/>
          <w:left w:val="nil"/>
          <w:bottom w:val="nil"/>
          <w:right w:val="nil"/>
          <w:between w:val="nil"/>
        </w:pBdr>
        <w:spacing w:after="0"/>
      </w:pPr>
      <w:r>
        <w:rPr>
          <w:color w:val="000000"/>
        </w:rPr>
        <w:t xml:space="preserve">How do gardens that are high in phosphorus </w:t>
      </w:r>
      <w:r>
        <w:rPr>
          <w:color w:val="000000"/>
        </w:rPr>
        <w:t>lower their</w:t>
      </w:r>
      <w:r>
        <w:rPr>
          <w:color w:val="000000"/>
        </w:rPr>
        <w:t xml:space="preserve"> levels</w:t>
      </w:r>
      <w:r>
        <w:rPr>
          <w:color w:val="000000"/>
        </w:rPr>
        <w:t>?</w:t>
      </w:r>
    </w:p>
    <w:p w14:paraId="00000061" w14:textId="77777777" w:rsidR="00B87728" w:rsidRDefault="00633F89">
      <w:pPr>
        <w:numPr>
          <w:ilvl w:val="1"/>
          <w:numId w:val="1"/>
        </w:numPr>
        <w:pBdr>
          <w:top w:val="nil"/>
          <w:left w:val="nil"/>
          <w:bottom w:val="nil"/>
          <w:right w:val="nil"/>
          <w:between w:val="nil"/>
        </w:pBdr>
        <w:spacing w:after="0"/>
      </w:pPr>
      <w:r>
        <w:rPr>
          <w:color w:val="000000"/>
        </w:rPr>
        <w:t>Don’t apply more – it’ll save you money</w:t>
      </w:r>
    </w:p>
    <w:p w14:paraId="00000062" w14:textId="562B94E9" w:rsidR="00B87728" w:rsidRDefault="00633F89">
      <w:pPr>
        <w:numPr>
          <w:ilvl w:val="1"/>
          <w:numId w:val="1"/>
        </w:numPr>
        <w:pBdr>
          <w:top w:val="nil"/>
          <w:left w:val="nil"/>
          <w:bottom w:val="nil"/>
          <w:right w:val="nil"/>
          <w:between w:val="nil"/>
        </w:pBdr>
        <w:spacing w:after="0"/>
      </w:pPr>
      <w:r>
        <w:rPr>
          <w:color w:val="000000"/>
        </w:rPr>
        <w:t>There are also low-cost</w:t>
      </w:r>
      <w:r>
        <w:rPr>
          <w:color w:val="000000"/>
        </w:rPr>
        <w:t xml:space="preserve"> ways </w:t>
      </w:r>
      <w:r>
        <w:rPr>
          <w:color w:val="000000"/>
        </w:rPr>
        <w:t>to apply nitrogen</w:t>
      </w:r>
      <w:r>
        <w:rPr>
          <w:color w:val="000000"/>
        </w:rPr>
        <w:t xml:space="preserve"> through fixation</w:t>
      </w:r>
    </w:p>
    <w:p w14:paraId="00000063" w14:textId="16A92194" w:rsidR="00B87728" w:rsidRDefault="00633F89">
      <w:pPr>
        <w:numPr>
          <w:ilvl w:val="1"/>
          <w:numId w:val="1"/>
        </w:numPr>
        <w:pBdr>
          <w:top w:val="nil"/>
          <w:left w:val="nil"/>
          <w:bottom w:val="nil"/>
          <w:right w:val="nil"/>
          <w:between w:val="nil"/>
        </w:pBdr>
        <w:spacing w:after="0"/>
      </w:pPr>
      <w:r>
        <w:rPr>
          <w:color w:val="000000"/>
        </w:rPr>
        <w:lastRenderedPageBreak/>
        <w:t>Having high phosphorus</w:t>
      </w:r>
      <w:r>
        <w:rPr>
          <w:color w:val="000000"/>
        </w:rPr>
        <w:t xml:space="preserve"> levels around the barn happens in</w:t>
      </w:r>
      <w:r>
        <w:rPr>
          <w:color w:val="000000"/>
        </w:rPr>
        <w:t xml:space="preserve"> a lot of places. Sample the manure to give a value to it. If you don’t need it on your farm, you may be able to get someone else to pay for it.</w:t>
      </w:r>
    </w:p>
    <w:p w14:paraId="00000064" w14:textId="0B01ABD1" w:rsidR="00B87728" w:rsidRDefault="00633F89">
      <w:pPr>
        <w:numPr>
          <w:ilvl w:val="0"/>
          <w:numId w:val="1"/>
        </w:numPr>
        <w:pBdr>
          <w:top w:val="nil"/>
          <w:left w:val="nil"/>
          <w:bottom w:val="nil"/>
          <w:right w:val="nil"/>
          <w:between w:val="nil"/>
        </w:pBdr>
        <w:spacing w:after="0"/>
      </w:pPr>
      <w:r>
        <w:t>C</w:t>
      </w:r>
      <w:r>
        <w:rPr>
          <w:color w:val="000000"/>
        </w:rPr>
        <w:t>ompost when flipping bed</w:t>
      </w:r>
      <w:r>
        <w:rPr>
          <w:color w:val="000000"/>
        </w:rPr>
        <w:t xml:space="preserve">s – </w:t>
      </w:r>
      <w:r>
        <w:t>D</w:t>
      </w:r>
      <w:r>
        <w:rPr>
          <w:color w:val="000000"/>
        </w:rPr>
        <w:t>o you put compost in between crops?</w:t>
      </w:r>
    </w:p>
    <w:p w14:paraId="00000065" w14:textId="6319AD77" w:rsidR="00B87728" w:rsidRDefault="00633F89">
      <w:pPr>
        <w:numPr>
          <w:ilvl w:val="1"/>
          <w:numId w:val="1"/>
        </w:numPr>
        <w:pBdr>
          <w:top w:val="nil"/>
          <w:left w:val="nil"/>
          <w:bottom w:val="nil"/>
          <w:right w:val="nil"/>
          <w:between w:val="nil"/>
        </w:pBdr>
        <w:spacing w:after="0"/>
      </w:pPr>
      <w:r>
        <w:rPr>
          <w:color w:val="000000"/>
        </w:rPr>
        <w:t>John Mischler</w:t>
      </w:r>
      <w:r>
        <w:rPr>
          <w:color w:val="000000"/>
        </w:rPr>
        <w:t xml:space="preserve"> – His </w:t>
      </w:r>
      <w:r>
        <w:rPr>
          <w:color w:val="000000"/>
        </w:rPr>
        <w:t>standard protocol is to cut lettuce flush to the ground (it keeps feeding soil), and they might add compost on top of that. They might add an inch to 3 inches depending on compost history</w:t>
      </w:r>
    </w:p>
    <w:p w14:paraId="00000066" w14:textId="533DF58B" w:rsidR="00B87728" w:rsidRDefault="00633F89">
      <w:pPr>
        <w:numPr>
          <w:ilvl w:val="0"/>
          <w:numId w:val="1"/>
        </w:numPr>
        <w:pBdr>
          <w:top w:val="nil"/>
          <w:left w:val="nil"/>
          <w:bottom w:val="nil"/>
          <w:right w:val="nil"/>
          <w:between w:val="nil"/>
        </w:pBdr>
        <w:spacing w:after="0"/>
      </w:pPr>
      <w:r>
        <w:t>B</w:t>
      </w:r>
      <w:r>
        <w:rPr>
          <w:color w:val="000000"/>
        </w:rPr>
        <w:t>uilding organic matter</w:t>
      </w:r>
      <w:r>
        <w:rPr>
          <w:color w:val="000000"/>
        </w:rPr>
        <w:t xml:space="preserve"> i</w:t>
      </w:r>
      <w:r>
        <w:rPr>
          <w:color w:val="000000"/>
        </w:rPr>
        <w:t>s the goal – where is the organic matter</w:t>
      </w:r>
      <w:r>
        <w:rPr>
          <w:color w:val="000000"/>
        </w:rPr>
        <w:t xml:space="preserve"> coming from?</w:t>
      </w:r>
    </w:p>
    <w:p w14:paraId="00000067" w14:textId="65464124" w:rsidR="00B87728" w:rsidRDefault="00633F89">
      <w:pPr>
        <w:numPr>
          <w:ilvl w:val="1"/>
          <w:numId w:val="1"/>
        </w:numPr>
        <w:pBdr>
          <w:top w:val="nil"/>
          <w:left w:val="nil"/>
          <w:bottom w:val="nil"/>
          <w:right w:val="nil"/>
          <w:between w:val="nil"/>
        </w:pBdr>
        <w:spacing w:after="0"/>
      </w:pPr>
      <w:r>
        <w:rPr>
          <w:color w:val="000000"/>
        </w:rPr>
        <w:t xml:space="preserve">John Mischler - </w:t>
      </w:r>
      <w:r>
        <w:rPr>
          <w:color w:val="000000"/>
        </w:rPr>
        <w:t>Building it both from the roots and from the above material. You have to encourage fungal growth to encourage the soil organic matter</w:t>
      </w:r>
      <w:r>
        <w:rPr>
          <w:color w:val="000000"/>
        </w:rPr>
        <w:t>.</w:t>
      </w:r>
    </w:p>
    <w:p w14:paraId="00000068" w14:textId="77777777" w:rsidR="00B87728" w:rsidRDefault="00633F89">
      <w:pPr>
        <w:numPr>
          <w:ilvl w:val="0"/>
          <w:numId w:val="1"/>
        </w:numPr>
        <w:pBdr>
          <w:top w:val="nil"/>
          <w:left w:val="nil"/>
          <w:bottom w:val="nil"/>
          <w:right w:val="nil"/>
          <w:between w:val="nil"/>
        </w:pBdr>
        <w:spacing w:after="0"/>
      </w:pPr>
      <w:r>
        <w:rPr>
          <w:color w:val="000000"/>
        </w:rPr>
        <w:t>Any tips for building more acidic soil for growing things like blueberries?</w:t>
      </w:r>
    </w:p>
    <w:p w14:paraId="00000069" w14:textId="60E3E135" w:rsidR="00B87728" w:rsidRDefault="00633F89">
      <w:pPr>
        <w:numPr>
          <w:ilvl w:val="1"/>
          <w:numId w:val="1"/>
        </w:numPr>
        <w:pBdr>
          <w:top w:val="nil"/>
          <w:left w:val="nil"/>
          <w:bottom w:val="nil"/>
          <w:right w:val="nil"/>
          <w:between w:val="nil"/>
        </w:pBdr>
      </w:pPr>
      <w:r>
        <w:rPr>
          <w:color w:val="000000"/>
        </w:rPr>
        <w:t>John Mischler - Indiana</w:t>
      </w:r>
      <w:r>
        <w:rPr>
          <w:color w:val="000000"/>
        </w:rPr>
        <w:t xml:space="preserve"> has so many different types of soils. It depends on the soil you have. You can find sandy patches which are really good for blueberries, or if you have muck soils, there are some blueberries that can do really well. If you don’t have a patch then u</w:t>
      </w:r>
      <w:r>
        <w:rPr>
          <w:color w:val="000000"/>
        </w:rPr>
        <w:t>se an acidifying fertilizer – pine needle mulch or another. If you’re going to</w:t>
      </w:r>
      <w:r>
        <w:rPr>
          <w:color w:val="000000"/>
        </w:rPr>
        <w:t xml:space="preserve"> try to change the pH of your soil, then you </w:t>
      </w:r>
      <w:r>
        <w:t>must really</w:t>
      </w:r>
      <w:r>
        <w:rPr>
          <w:color w:val="000000"/>
        </w:rPr>
        <w:t xml:space="preserve"> want blueberries because you’re going to</w:t>
      </w:r>
      <w:r>
        <w:rPr>
          <w:color w:val="000000"/>
        </w:rPr>
        <w:t xml:space="preserve"> have to continually be amending the soil. </w:t>
      </w:r>
    </w:p>
    <w:p w14:paraId="0000006A" w14:textId="77777777" w:rsidR="00B87728" w:rsidRDefault="00633F89">
      <w:r>
        <w:t>Keep reaching out and testing things on you</w:t>
      </w:r>
      <w:r>
        <w:t>r farm!</w:t>
      </w:r>
    </w:p>
    <w:p w14:paraId="0000006B" w14:textId="77777777" w:rsidR="00B87728" w:rsidRDefault="00B87728"/>
    <w:sectPr w:rsidR="00B877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4648D"/>
    <w:multiLevelType w:val="multilevel"/>
    <w:tmpl w:val="A10268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28"/>
    <w:rsid w:val="002114C9"/>
    <w:rsid w:val="00633F89"/>
    <w:rsid w:val="007441D7"/>
    <w:rsid w:val="00B8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2FBE"/>
  <w15:docId w15:val="{0CFFB85F-85A5-4CEF-981C-69787304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F01D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Q3mOecwtoTCsl0wZ1OS+ayepQ==">AMUW2mWJGOY7bByJuade/QvyNuAsbOyOs+Lm/O1j9wMxQOoUK+2u6x4fo+GRkSyd5oWh0PZPgpSflo1GAo59UjLQlpitDE2d0m2UVOdZtmuOkaxv3wE3hwo=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1813</Words>
  <Characters>10339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Neff</dc:creator>
  <cp:lastModifiedBy>Joelle Neff</cp:lastModifiedBy>
  <cp:revision>2</cp:revision>
  <dcterms:created xsi:type="dcterms:W3CDTF">2021-03-18T17:28:00Z</dcterms:created>
  <dcterms:modified xsi:type="dcterms:W3CDTF">2021-03-18T17:28:00Z</dcterms:modified>
</cp:coreProperties>
</file>